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1180" w:rsidRPr="00E51180" w:rsidRDefault="00E51180" w:rsidP="00E51180">
      <w:pPr>
        <w:tabs>
          <w:tab w:val="center" w:pos="6480"/>
        </w:tabs>
        <w:spacing w:after="0" w:line="240" w:lineRule="auto"/>
        <w:jc w:val="right"/>
        <w:rPr>
          <w:rFonts w:ascii="Tahoma" w:eastAsia="Times New Roman" w:hAnsi="Tahoma" w:cs="Tahoma"/>
          <w:b/>
          <w:bCs/>
          <w:color w:val="000000"/>
          <w:lang w:eastAsia="pl-PL"/>
        </w:rPr>
      </w:pPr>
      <w:r w:rsidRPr="00E51180">
        <w:rPr>
          <w:rFonts w:ascii="Tahoma" w:eastAsia="Times New Roman" w:hAnsi="Tahoma" w:cs="Tahoma"/>
          <w:b/>
          <w:bCs/>
          <w:color w:val="000000"/>
          <w:lang w:eastAsia="pl-PL"/>
        </w:rPr>
        <w:t>Załącznik Nr 1</w:t>
      </w:r>
      <w:r w:rsidR="00271D25">
        <w:rPr>
          <w:rFonts w:ascii="Tahoma" w:eastAsia="Times New Roman" w:hAnsi="Tahoma" w:cs="Tahoma"/>
          <w:b/>
          <w:bCs/>
          <w:color w:val="000000"/>
          <w:lang w:eastAsia="pl-PL"/>
        </w:rPr>
        <w:t>a</w:t>
      </w:r>
    </w:p>
    <w:p w:rsidR="00E51180" w:rsidRPr="00E51180" w:rsidRDefault="00E51180" w:rsidP="00E51180">
      <w:pPr>
        <w:tabs>
          <w:tab w:val="center" w:pos="6480"/>
        </w:tabs>
        <w:spacing w:after="0" w:line="240" w:lineRule="auto"/>
        <w:rPr>
          <w:rFonts w:ascii="Tahoma" w:eastAsia="Times New Roman" w:hAnsi="Tahoma" w:cs="Tahoma"/>
          <w:color w:val="000000"/>
          <w:lang w:eastAsia="pl-PL"/>
        </w:rPr>
      </w:pPr>
    </w:p>
    <w:p w:rsidR="00E51180" w:rsidRPr="00E51180" w:rsidRDefault="00E51180" w:rsidP="00E51180">
      <w:pPr>
        <w:tabs>
          <w:tab w:val="right" w:pos="5760"/>
          <w:tab w:val="right" w:leader="dot" w:pos="9000"/>
        </w:tabs>
        <w:spacing w:after="0" w:line="240" w:lineRule="auto"/>
        <w:rPr>
          <w:rFonts w:ascii="Tahoma" w:eastAsia="Times New Roman" w:hAnsi="Tahoma" w:cs="Tahoma"/>
          <w:color w:val="000000"/>
          <w:lang w:eastAsia="pl-PL"/>
        </w:rPr>
      </w:pPr>
      <w:r w:rsidRPr="00E51180">
        <w:rPr>
          <w:rFonts w:ascii="Tahoma" w:eastAsia="Times New Roman" w:hAnsi="Tahoma" w:cs="Tahoma"/>
          <w:i/>
          <w:iCs/>
          <w:color w:val="000000"/>
          <w:lang w:eastAsia="pl-PL"/>
        </w:rPr>
        <w:t>(pieczęć Wykonawcy)</w:t>
      </w:r>
      <w:r w:rsidRPr="00E51180">
        <w:rPr>
          <w:rFonts w:ascii="Tahoma" w:eastAsia="Times New Roman" w:hAnsi="Tahoma" w:cs="Tahoma"/>
          <w:i/>
          <w:iCs/>
          <w:color w:val="000000"/>
          <w:lang w:eastAsia="pl-PL"/>
        </w:rPr>
        <w:tab/>
      </w:r>
      <w:r w:rsidRPr="00E51180">
        <w:rPr>
          <w:rFonts w:ascii="Tahoma" w:eastAsia="Times New Roman" w:hAnsi="Tahoma" w:cs="Tahoma"/>
          <w:color w:val="000000"/>
          <w:lang w:eastAsia="pl-PL"/>
        </w:rPr>
        <w:t xml:space="preserve">miejscowość, data </w:t>
      </w:r>
      <w:r w:rsidRPr="00E51180">
        <w:rPr>
          <w:rFonts w:ascii="Tahoma" w:eastAsia="Times New Roman" w:hAnsi="Tahoma" w:cs="Tahoma"/>
          <w:color w:val="000000"/>
          <w:lang w:eastAsia="pl-PL"/>
        </w:rPr>
        <w:tab/>
      </w:r>
    </w:p>
    <w:p w:rsidR="00E51180" w:rsidRPr="00E51180" w:rsidRDefault="00E51180" w:rsidP="00E51180">
      <w:pPr>
        <w:tabs>
          <w:tab w:val="center" w:pos="6480"/>
        </w:tabs>
        <w:spacing w:after="0" w:line="240" w:lineRule="auto"/>
        <w:rPr>
          <w:rFonts w:ascii="Tahoma" w:eastAsia="Times New Roman" w:hAnsi="Tahoma" w:cs="Tahoma"/>
          <w:b/>
          <w:bCs/>
          <w:color w:val="000000"/>
          <w:lang w:eastAsia="pl-PL"/>
        </w:rPr>
      </w:pPr>
    </w:p>
    <w:p w:rsidR="00E51180" w:rsidRPr="00E51180" w:rsidRDefault="00E51180" w:rsidP="00E51180">
      <w:pPr>
        <w:tabs>
          <w:tab w:val="center" w:pos="6480"/>
        </w:tabs>
        <w:spacing w:after="0" w:line="240" w:lineRule="auto"/>
        <w:jc w:val="center"/>
        <w:rPr>
          <w:rFonts w:ascii="Tahoma" w:eastAsia="Times New Roman" w:hAnsi="Tahoma" w:cs="Tahoma"/>
          <w:b/>
          <w:bCs/>
          <w:color w:val="000000"/>
          <w:lang w:eastAsia="pl-PL"/>
        </w:rPr>
      </w:pPr>
    </w:p>
    <w:p w:rsidR="00E51180" w:rsidRPr="00E51180" w:rsidRDefault="00E51180" w:rsidP="00E51180">
      <w:pPr>
        <w:tabs>
          <w:tab w:val="center" w:pos="6480"/>
        </w:tabs>
        <w:spacing w:after="0" w:line="240" w:lineRule="auto"/>
        <w:jc w:val="center"/>
        <w:rPr>
          <w:rFonts w:ascii="Tahoma" w:eastAsia="Times New Roman" w:hAnsi="Tahoma" w:cs="Tahoma"/>
          <w:color w:val="000000"/>
          <w:lang w:eastAsia="pl-PL"/>
        </w:rPr>
      </w:pPr>
      <w:r w:rsidRPr="00E51180">
        <w:rPr>
          <w:rFonts w:ascii="Tahoma" w:eastAsia="Times New Roman" w:hAnsi="Tahoma" w:cs="Tahoma"/>
          <w:b/>
          <w:bCs/>
          <w:color w:val="000000"/>
          <w:lang w:eastAsia="pl-PL"/>
        </w:rPr>
        <w:t>FORMULARZ OFERTOWY</w:t>
      </w:r>
    </w:p>
    <w:p w:rsidR="00E51180" w:rsidRPr="00E51180" w:rsidRDefault="00E51180" w:rsidP="00E51180">
      <w:pPr>
        <w:tabs>
          <w:tab w:val="left" w:pos="3780"/>
          <w:tab w:val="left" w:leader="dot" w:pos="8460"/>
        </w:tabs>
        <w:spacing w:before="60" w:after="60" w:line="240" w:lineRule="auto"/>
        <w:ind w:left="29"/>
        <w:jc w:val="both"/>
        <w:rPr>
          <w:rFonts w:ascii="Tahoma" w:eastAsia="Times New Roman" w:hAnsi="Tahoma" w:cs="Tahoma"/>
          <w:color w:val="000000"/>
          <w:lang w:eastAsia="pl-PL"/>
        </w:rPr>
      </w:pPr>
      <w:r w:rsidRPr="00E51180">
        <w:rPr>
          <w:rFonts w:ascii="Tahoma" w:eastAsia="Times New Roman" w:hAnsi="Tahoma" w:cs="Tahoma"/>
          <w:color w:val="000000"/>
          <w:lang w:eastAsia="pl-PL"/>
        </w:rPr>
        <w:t>Dane Wykonawcy</w:t>
      </w:r>
    </w:p>
    <w:p w:rsidR="00E51180" w:rsidRPr="00E51180" w:rsidRDefault="00E51180" w:rsidP="00E51180">
      <w:pPr>
        <w:tabs>
          <w:tab w:val="left" w:pos="3780"/>
          <w:tab w:val="left" w:leader="dot" w:pos="8460"/>
        </w:tabs>
        <w:spacing w:before="60" w:after="60" w:line="240" w:lineRule="auto"/>
        <w:ind w:left="720"/>
        <w:jc w:val="both"/>
        <w:rPr>
          <w:rFonts w:ascii="Tahoma" w:eastAsia="Times New Roman" w:hAnsi="Tahoma" w:cs="Tahoma"/>
          <w:color w:val="000000"/>
          <w:lang w:eastAsia="pl-PL"/>
        </w:rPr>
      </w:pPr>
      <w:r w:rsidRPr="00E51180">
        <w:rPr>
          <w:rFonts w:ascii="Tahoma" w:eastAsia="Times New Roman" w:hAnsi="Tahoma" w:cs="Tahoma"/>
          <w:color w:val="000000"/>
          <w:lang w:eastAsia="pl-PL"/>
        </w:rPr>
        <w:t>Nazwa:</w:t>
      </w:r>
      <w:r w:rsidRPr="00E51180">
        <w:rPr>
          <w:rFonts w:ascii="Tahoma" w:eastAsia="Times New Roman" w:hAnsi="Tahoma" w:cs="Tahoma"/>
          <w:color w:val="000000"/>
          <w:lang w:eastAsia="pl-PL"/>
        </w:rPr>
        <w:tab/>
      </w:r>
      <w:r w:rsidRPr="00E51180">
        <w:rPr>
          <w:rFonts w:ascii="Tahoma" w:eastAsia="Times New Roman" w:hAnsi="Tahoma" w:cs="Tahoma"/>
          <w:color w:val="000000"/>
          <w:lang w:eastAsia="pl-PL"/>
        </w:rPr>
        <w:tab/>
      </w:r>
    </w:p>
    <w:p w:rsidR="00E51180" w:rsidRPr="00E51180" w:rsidRDefault="00E51180" w:rsidP="00E51180">
      <w:pPr>
        <w:tabs>
          <w:tab w:val="left" w:pos="3780"/>
          <w:tab w:val="left" w:leader="dot" w:pos="8460"/>
        </w:tabs>
        <w:spacing w:before="60" w:after="60" w:line="240" w:lineRule="auto"/>
        <w:ind w:left="720"/>
        <w:jc w:val="both"/>
        <w:rPr>
          <w:rFonts w:ascii="Tahoma" w:eastAsia="Times New Roman" w:hAnsi="Tahoma" w:cs="Tahoma"/>
          <w:color w:val="000000"/>
          <w:lang w:eastAsia="pl-PL"/>
        </w:rPr>
      </w:pPr>
      <w:r w:rsidRPr="00E51180">
        <w:rPr>
          <w:rFonts w:ascii="Tahoma" w:eastAsia="Times New Roman" w:hAnsi="Tahoma" w:cs="Tahoma"/>
          <w:color w:val="000000"/>
          <w:lang w:eastAsia="pl-PL"/>
        </w:rPr>
        <w:tab/>
      </w:r>
      <w:r w:rsidRPr="00E51180">
        <w:rPr>
          <w:rFonts w:ascii="Tahoma" w:eastAsia="Times New Roman" w:hAnsi="Tahoma" w:cs="Tahoma"/>
          <w:color w:val="000000"/>
          <w:lang w:eastAsia="pl-PL"/>
        </w:rPr>
        <w:tab/>
      </w:r>
    </w:p>
    <w:p w:rsidR="00E51180" w:rsidRPr="00E51180" w:rsidRDefault="00E51180" w:rsidP="00E51180">
      <w:pPr>
        <w:tabs>
          <w:tab w:val="left" w:pos="3780"/>
          <w:tab w:val="left" w:leader="dot" w:pos="8460"/>
        </w:tabs>
        <w:spacing w:before="60" w:after="60" w:line="240" w:lineRule="auto"/>
        <w:ind w:left="720"/>
        <w:jc w:val="both"/>
        <w:rPr>
          <w:rFonts w:ascii="Tahoma" w:eastAsia="Times New Roman" w:hAnsi="Tahoma" w:cs="Tahoma"/>
          <w:color w:val="000000"/>
          <w:lang w:eastAsia="pl-PL"/>
        </w:rPr>
      </w:pPr>
      <w:r w:rsidRPr="00E51180">
        <w:rPr>
          <w:rFonts w:ascii="Tahoma" w:eastAsia="Times New Roman" w:hAnsi="Tahoma" w:cs="Tahoma"/>
          <w:color w:val="000000"/>
          <w:lang w:eastAsia="pl-PL"/>
        </w:rPr>
        <w:t>Siedziba:</w:t>
      </w:r>
      <w:r w:rsidRPr="00E51180">
        <w:rPr>
          <w:rFonts w:ascii="Tahoma" w:eastAsia="Times New Roman" w:hAnsi="Tahoma" w:cs="Tahoma"/>
          <w:color w:val="000000"/>
          <w:lang w:eastAsia="pl-PL"/>
        </w:rPr>
        <w:tab/>
      </w:r>
      <w:r w:rsidRPr="00E51180">
        <w:rPr>
          <w:rFonts w:ascii="Tahoma" w:eastAsia="Times New Roman" w:hAnsi="Tahoma" w:cs="Tahoma"/>
          <w:color w:val="000000"/>
          <w:lang w:eastAsia="pl-PL"/>
        </w:rPr>
        <w:tab/>
      </w:r>
    </w:p>
    <w:p w:rsidR="00E51180" w:rsidRPr="00E51180" w:rsidRDefault="00E51180" w:rsidP="00E51180">
      <w:pPr>
        <w:tabs>
          <w:tab w:val="left" w:pos="3780"/>
          <w:tab w:val="left" w:leader="dot" w:pos="8460"/>
        </w:tabs>
        <w:spacing w:before="60" w:after="60" w:line="240" w:lineRule="auto"/>
        <w:ind w:left="720"/>
        <w:jc w:val="both"/>
        <w:rPr>
          <w:rFonts w:ascii="Tahoma" w:eastAsia="Times New Roman" w:hAnsi="Tahoma" w:cs="Tahoma"/>
          <w:color w:val="000000"/>
          <w:lang w:eastAsia="pl-PL"/>
        </w:rPr>
      </w:pPr>
      <w:r w:rsidRPr="00E51180">
        <w:rPr>
          <w:rFonts w:ascii="Tahoma" w:eastAsia="Times New Roman" w:hAnsi="Tahoma" w:cs="Tahoma"/>
          <w:color w:val="000000"/>
          <w:lang w:eastAsia="pl-PL"/>
        </w:rPr>
        <w:tab/>
      </w:r>
      <w:r w:rsidRPr="00E51180">
        <w:rPr>
          <w:rFonts w:ascii="Tahoma" w:eastAsia="Times New Roman" w:hAnsi="Tahoma" w:cs="Tahoma"/>
          <w:color w:val="000000"/>
          <w:lang w:eastAsia="pl-PL"/>
        </w:rPr>
        <w:tab/>
      </w:r>
    </w:p>
    <w:p w:rsidR="00E51180" w:rsidRPr="00E51180" w:rsidRDefault="00E51180" w:rsidP="00E51180">
      <w:pPr>
        <w:tabs>
          <w:tab w:val="left" w:pos="3780"/>
          <w:tab w:val="left" w:leader="dot" w:pos="8460"/>
        </w:tabs>
        <w:spacing w:before="60" w:after="60" w:line="240" w:lineRule="auto"/>
        <w:ind w:left="720"/>
        <w:jc w:val="both"/>
        <w:rPr>
          <w:rFonts w:ascii="Tahoma" w:eastAsia="Times New Roman" w:hAnsi="Tahoma" w:cs="Tahoma"/>
          <w:color w:val="000000"/>
          <w:lang w:eastAsia="pl-PL"/>
        </w:rPr>
      </w:pPr>
      <w:r w:rsidRPr="00E51180">
        <w:rPr>
          <w:rFonts w:ascii="Tahoma" w:eastAsia="Times New Roman" w:hAnsi="Tahoma" w:cs="Tahoma"/>
          <w:color w:val="000000"/>
          <w:lang w:eastAsia="pl-PL"/>
        </w:rPr>
        <w:t>Adres poczty elektronicznej:</w:t>
      </w:r>
      <w:r w:rsidRPr="00E51180">
        <w:rPr>
          <w:rFonts w:ascii="Tahoma" w:eastAsia="Times New Roman" w:hAnsi="Tahoma" w:cs="Tahoma"/>
          <w:color w:val="000000"/>
          <w:lang w:eastAsia="pl-PL"/>
        </w:rPr>
        <w:tab/>
      </w:r>
      <w:r w:rsidRPr="00E51180">
        <w:rPr>
          <w:rFonts w:ascii="Tahoma" w:eastAsia="Times New Roman" w:hAnsi="Tahoma" w:cs="Tahoma"/>
          <w:color w:val="000000"/>
          <w:lang w:eastAsia="pl-PL"/>
        </w:rPr>
        <w:tab/>
      </w:r>
    </w:p>
    <w:p w:rsidR="00E51180" w:rsidRPr="00E51180" w:rsidRDefault="00E51180" w:rsidP="00E51180">
      <w:pPr>
        <w:tabs>
          <w:tab w:val="left" w:pos="3780"/>
          <w:tab w:val="left" w:leader="dot" w:pos="8460"/>
        </w:tabs>
        <w:spacing w:before="60" w:after="60" w:line="240" w:lineRule="auto"/>
        <w:ind w:left="720"/>
        <w:jc w:val="both"/>
        <w:rPr>
          <w:rFonts w:ascii="Tahoma" w:eastAsia="Times New Roman" w:hAnsi="Tahoma" w:cs="Tahoma"/>
          <w:color w:val="000000"/>
          <w:lang w:eastAsia="pl-PL"/>
        </w:rPr>
      </w:pPr>
      <w:r w:rsidRPr="00E51180">
        <w:rPr>
          <w:rFonts w:ascii="Tahoma" w:eastAsia="Times New Roman" w:hAnsi="Tahoma" w:cs="Tahoma"/>
          <w:color w:val="000000"/>
          <w:lang w:eastAsia="pl-PL"/>
        </w:rPr>
        <w:t>Strona internetowa:</w:t>
      </w:r>
      <w:r w:rsidRPr="00E51180">
        <w:rPr>
          <w:rFonts w:ascii="Tahoma" w:eastAsia="Times New Roman" w:hAnsi="Tahoma" w:cs="Tahoma"/>
          <w:color w:val="000000"/>
          <w:lang w:eastAsia="pl-PL"/>
        </w:rPr>
        <w:tab/>
      </w:r>
      <w:r w:rsidRPr="00E51180">
        <w:rPr>
          <w:rFonts w:ascii="Tahoma" w:eastAsia="Times New Roman" w:hAnsi="Tahoma" w:cs="Tahoma"/>
          <w:color w:val="000000"/>
          <w:lang w:eastAsia="pl-PL"/>
        </w:rPr>
        <w:tab/>
      </w:r>
    </w:p>
    <w:p w:rsidR="00E51180" w:rsidRPr="00E51180" w:rsidRDefault="00E51180" w:rsidP="00E51180">
      <w:pPr>
        <w:tabs>
          <w:tab w:val="left" w:pos="3780"/>
          <w:tab w:val="left" w:leader="dot" w:pos="8460"/>
        </w:tabs>
        <w:spacing w:before="60" w:after="60" w:line="240" w:lineRule="auto"/>
        <w:ind w:left="720"/>
        <w:jc w:val="both"/>
        <w:rPr>
          <w:rFonts w:ascii="Tahoma" w:eastAsia="Times New Roman" w:hAnsi="Tahoma" w:cs="Tahoma"/>
          <w:color w:val="000000"/>
          <w:lang w:eastAsia="pl-PL"/>
        </w:rPr>
      </w:pPr>
      <w:r w:rsidRPr="00E51180">
        <w:rPr>
          <w:rFonts w:ascii="Tahoma" w:eastAsia="Times New Roman" w:hAnsi="Tahoma" w:cs="Tahoma"/>
          <w:color w:val="000000"/>
          <w:lang w:eastAsia="pl-PL"/>
        </w:rPr>
        <w:t>Numer telefonu:</w:t>
      </w:r>
      <w:r w:rsidRPr="00E51180">
        <w:rPr>
          <w:rFonts w:ascii="Tahoma" w:eastAsia="Times New Roman" w:hAnsi="Tahoma" w:cs="Tahoma"/>
          <w:color w:val="000000"/>
          <w:lang w:eastAsia="pl-PL"/>
        </w:rPr>
        <w:tab/>
        <w:t xml:space="preserve">0 (**) </w:t>
      </w:r>
      <w:r w:rsidRPr="00E51180">
        <w:rPr>
          <w:rFonts w:ascii="Tahoma" w:eastAsia="Times New Roman" w:hAnsi="Tahoma" w:cs="Tahoma"/>
          <w:color w:val="000000"/>
          <w:lang w:eastAsia="pl-PL"/>
        </w:rPr>
        <w:tab/>
      </w:r>
    </w:p>
    <w:p w:rsidR="00E51180" w:rsidRPr="00271D25" w:rsidRDefault="00E51180" w:rsidP="00E51180">
      <w:pPr>
        <w:tabs>
          <w:tab w:val="left" w:pos="3780"/>
          <w:tab w:val="left" w:leader="dot" w:pos="8460"/>
        </w:tabs>
        <w:spacing w:before="60" w:after="60" w:line="240" w:lineRule="auto"/>
        <w:ind w:left="720"/>
        <w:jc w:val="both"/>
        <w:rPr>
          <w:rFonts w:ascii="Tahoma" w:eastAsia="Times New Roman" w:hAnsi="Tahoma" w:cs="Tahoma"/>
          <w:color w:val="000000"/>
          <w:lang w:eastAsia="pl-PL"/>
        </w:rPr>
      </w:pPr>
      <w:r w:rsidRPr="00271D25">
        <w:rPr>
          <w:rFonts w:ascii="Tahoma" w:eastAsia="Times New Roman" w:hAnsi="Tahoma" w:cs="Tahoma"/>
          <w:color w:val="000000"/>
          <w:lang w:eastAsia="pl-PL"/>
        </w:rPr>
        <w:t>Numer faksu:</w:t>
      </w:r>
      <w:r w:rsidRPr="00271D25">
        <w:rPr>
          <w:rFonts w:ascii="Tahoma" w:eastAsia="Times New Roman" w:hAnsi="Tahoma" w:cs="Tahoma"/>
          <w:color w:val="000000"/>
          <w:lang w:eastAsia="pl-PL"/>
        </w:rPr>
        <w:tab/>
        <w:t xml:space="preserve">0 (**) </w:t>
      </w:r>
      <w:r w:rsidRPr="00271D25">
        <w:rPr>
          <w:rFonts w:ascii="Tahoma" w:eastAsia="Times New Roman" w:hAnsi="Tahoma" w:cs="Tahoma"/>
          <w:color w:val="000000"/>
          <w:lang w:eastAsia="pl-PL"/>
        </w:rPr>
        <w:tab/>
      </w:r>
    </w:p>
    <w:p w:rsidR="00E51180" w:rsidRPr="00271D25" w:rsidRDefault="00E51180" w:rsidP="00E51180">
      <w:pPr>
        <w:tabs>
          <w:tab w:val="left" w:pos="3780"/>
          <w:tab w:val="left" w:leader="dot" w:pos="8460"/>
        </w:tabs>
        <w:spacing w:before="60" w:after="60" w:line="240" w:lineRule="auto"/>
        <w:ind w:left="720"/>
        <w:jc w:val="both"/>
        <w:rPr>
          <w:rFonts w:ascii="Tahoma" w:eastAsia="Times New Roman" w:hAnsi="Tahoma" w:cs="Tahoma"/>
          <w:color w:val="000000"/>
          <w:lang w:eastAsia="pl-PL"/>
        </w:rPr>
      </w:pPr>
      <w:r w:rsidRPr="00271D25">
        <w:rPr>
          <w:rFonts w:ascii="Tahoma" w:eastAsia="Times New Roman" w:hAnsi="Tahoma" w:cs="Tahoma"/>
          <w:color w:val="000000"/>
          <w:lang w:eastAsia="pl-PL"/>
        </w:rPr>
        <w:t>Numer REGON:</w:t>
      </w:r>
      <w:r w:rsidRPr="00271D25">
        <w:rPr>
          <w:rFonts w:ascii="Tahoma" w:eastAsia="Times New Roman" w:hAnsi="Tahoma" w:cs="Tahoma"/>
          <w:color w:val="000000"/>
          <w:lang w:eastAsia="pl-PL"/>
        </w:rPr>
        <w:tab/>
      </w:r>
      <w:r w:rsidRPr="00271D25">
        <w:rPr>
          <w:rFonts w:ascii="Tahoma" w:eastAsia="Times New Roman" w:hAnsi="Tahoma" w:cs="Tahoma"/>
          <w:color w:val="000000"/>
          <w:lang w:eastAsia="pl-PL"/>
        </w:rPr>
        <w:tab/>
      </w:r>
    </w:p>
    <w:p w:rsidR="00E51180" w:rsidRPr="00271D25" w:rsidRDefault="00E51180" w:rsidP="00E51180">
      <w:pPr>
        <w:tabs>
          <w:tab w:val="left" w:pos="3780"/>
          <w:tab w:val="left" w:leader="dot" w:pos="8460"/>
        </w:tabs>
        <w:spacing w:before="60" w:after="60" w:line="240" w:lineRule="auto"/>
        <w:ind w:left="720"/>
        <w:jc w:val="both"/>
        <w:rPr>
          <w:rFonts w:ascii="Tahoma" w:eastAsia="Times New Roman" w:hAnsi="Tahoma" w:cs="Tahoma"/>
          <w:color w:val="000000"/>
          <w:lang w:eastAsia="pl-PL"/>
        </w:rPr>
      </w:pPr>
      <w:r w:rsidRPr="00271D25">
        <w:rPr>
          <w:rFonts w:ascii="Tahoma" w:eastAsia="Times New Roman" w:hAnsi="Tahoma" w:cs="Tahoma"/>
          <w:color w:val="000000"/>
          <w:lang w:eastAsia="pl-PL"/>
        </w:rPr>
        <w:t>Numer NIP:</w:t>
      </w:r>
      <w:r w:rsidRPr="00271D25">
        <w:rPr>
          <w:rFonts w:ascii="Tahoma" w:eastAsia="Times New Roman" w:hAnsi="Tahoma" w:cs="Tahoma"/>
          <w:color w:val="000000"/>
          <w:lang w:eastAsia="pl-PL"/>
        </w:rPr>
        <w:tab/>
      </w:r>
      <w:r w:rsidRPr="00271D25">
        <w:rPr>
          <w:rFonts w:ascii="Tahoma" w:eastAsia="Times New Roman" w:hAnsi="Tahoma" w:cs="Tahoma"/>
          <w:color w:val="000000"/>
          <w:lang w:eastAsia="pl-PL"/>
        </w:rPr>
        <w:tab/>
      </w:r>
    </w:p>
    <w:p w:rsidR="00E51180" w:rsidRPr="00271D25" w:rsidRDefault="00E51180" w:rsidP="00E51180">
      <w:pPr>
        <w:tabs>
          <w:tab w:val="left" w:pos="3780"/>
          <w:tab w:val="left" w:leader="dot" w:pos="8460"/>
        </w:tabs>
        <w:spacing w:before="60" w:after="60" w:line="240" w:lineRule="auto"/>
        <w:ind w:left="29"/>
        <w:jc w:val="both"/>
        <w:rPr>
          <w:rFonts w:ascii="Tahoma" w:eastAsia="Times New Roman" w:hAnsi="Tahoma" w:cs="Tahoma"/>
          <w:color w:val="000000"/>
          <w:lang w:eastAsia="pl-PL"/>
        </w:rPr>
      </w:pPr>
    </w:p>
    <w:p w:rsidR="00E51180" w:rsidRPr="00994FB9" w:rsidRDefault="00E51180" w:rsidP="00994FB9">
      <w:pPr>
        <w:spacing w:after="0" w:line="240" w:lineRule="auto"/>
        <w:jc w:val="both"/>
        <w:rPr>
          <w:rFonts w:ascii="Tahoma" w:eastAsia="Calibri" w:hAnsi="Tahoma" w:cs="Tahoma"/>
          <w:b/>
          <w:sz w:val="24"/>
          <w:szCs w:val="24"/>
        </w:rPr>
      </w:pPr>
      <w:r w:rsidRPr="00E51180">
        <w:rPr>
          <w:rFonts w:ascii="Tahoma" w:eastAsia="Times New Roman" w:hAnsi="Tahoma" w:cs="Tahoma"/>
          <w:lang w:eastAsia="pl-PL"/>
        </w:rPr>
        <w:t xml:space="preserve">Nawiązując do ogłoszenia o przetargu nieograniczonym na: </w:t>
      </w:r>
      <w:r w:rsidR="009D7444">
        <w:rPr>
          <w:rFonts w:ascii="Tahoma" w:eastAsia="Times New Roman" w:hAnsi="Tahoma" w:cs="Tahoma"/>
          <w:lang w:eastAsia="pl-PL"/>
        </w:rPr>
        <w:t>„</w:t>
      </w:r>
      <w:r w:rsidR="00994FB9" w:rsidRPr="00994FB9">
        <w:rPr>
          <w:rFonts w:ascii="Tahoma" w:eastAsia="Calibri" w:hAnsi="Tahoma" w:cs="Tahoma"/>
          <w:b/>
          <w:sz w:val="24"/>
          <w:szCs w:val="24"/>
          <w:shd w:val="clear" w:color="auto" w:fill="FFFFFF"/>
        </w:rPr>
        <w:t xml:space="preserve">Zakup mebli szkolnych oraz doposażenia łazienek wraz z dostawą i montażem do Powiatowego Centrum </w:t>
      </w:r>
      <w:proofErr w:type="spellStart"/>
      <w:r w:rsidR="00994FB9" w:rsidRPr="00994FB9">
        <w:rPr>
          <w:rFonts w:ascii="Tahoma" w:eastAsia="Calibri" w:hAnsi="Tahoma" w:cs="Tahoma"/>
          <w:b/>
          <w:sz w:val="24"/>
          <w:szCs w:val="24"/>
          <w:shd w:val="clear" w:color="auto" w:fill="FFFFFF"/>
        </w:rPr>
        <w:t>Edukacyjno</w:t>
      </w:r>
      <w:proofErr w:type="spellEnd"/>
      <w:r w:rsidR="00994FB9" w:rsidRPr="00994FB9">
        <w:rPr>
          <w:rFonts w:ascii="Tahoma" w:eastAsia="Calibri" w:hAnsi="Tahoma" w:cs="Tahoma"/>
          <w:b/>
          <w:sz w:val="24"/>
          <w:szCs w:val="24"/>
          <w:shd w:val="clear" w:color="auto" w:fill="FFFFFF"/>
        </w:rPr>
        <w:t xml:space="preserve"> – Rewalidacyjne</w:t>
      </w:r>
      <w:r w:rsidR="00FB6AB8">
        <w:rPr>
          <w:rFonts w:ascii="Tahoma" w:eastAsia="Calibri" w:hAnsi="Tahoma" w:cs="Tahoma"/>
          <w:b/>
          <w:sz w:val="24"/>
          <w:szCs w:val="24"/>
          <w:shd w:val="clear" w:color="auto" w:fill="FFFFFF"/>
        </w:rPr>
        <w:t>go</w:t>
      </w:r>
      <w:r w:rsidR="00994FB9" w:rsidRPr="00994FB9">
        <w:rPr>
          <w:rFonts w:ascii="Tahoma" w:eastAsia="Calibri" w:hAnsi="Tahoma" w:cs="Tahoma"/>
          <w:b/>
          <w:sz w:val="24"/>
          <w:szCs w:val="24"/>
          <w:shd w:val="clear" w:color="auto" w:fill="FFFFFF"/>
        </w:rPr>
        <w:t xml:space="preserve"> na potrzeby Zespołu Szkół Specjalnych w Goleniowie</w:t>
      </w:r>
      <w:r w:rsidR="009D7444">
        <w:rPr>
          <w:rFonts w:ascii="Tahoma" w:eastAsia="Calibri" w:hAnsi="Tahoma" w:cs="Tahoma"/>
          <w:b/>
          <w:sz w:val="24"/>
          <w:szCs w:val="24"/>
          <w:shd w:val="clear" w:color="auto" w:fill="FFFFFF"/>
        </w:rPr>
        <w:t>”</w:t>
      </w:r>
      <w:r w:rsidRPr="00994FB9">
        <w:rPr>
          <w:rFonts w:ascii="Tahoma" w:eastAsia="Calibri" w:hAnsi="Tahoma" w:cs="Tahoma"/>
          <w:b/>
          <w:sz w:val="24"/>
          <w:szCs w:val="24"/>
        </w:rPr>
        <w:t xml:space="preserve"> </w:t>
      </w:r>
      <w:r w:rsidRPr="00994FB9">
        <w:rPr>
          <w:rFonts w:ascii="Tahoma" w:eastAsia="Times New Roman" w:hAnsi="Tahoma" w:cs="Tahoma"/>
          <w:b/>
          <w:sz w:val="24"/>
          <w:szCs w:val="24"/>
          <w:lang w:eastAsia="pl-PL"/>
        </w:rPr>
        <w:t>- część I</w:t>
      </w:r>
      <w:r w:rsidR="00827EEE">
        <w:rPr>
          <w:rFonts w:ascii="Tahoma" w:eastAsia="Times New Roman" w:hAnsi="Tahoma" w:cs="Tahoma"/>
          <w:b/>
          <w:sz w:val="24"/>
          <w:szCs w:val="24"/>
          <w:lang w:eastAsia="pl-PL"/>
        </w:rPr>
        <w:t xml:space="preserve"> (meble szkolne</w:t>
      </w:r>
      <w:bookmarkStart w:id="0" w:name="_GoBack"/>
      <w:bookmarkEnd w:id="0"/>
      <w:r w:rsidR="00827EEE">
        <w:rPr>
          <w:rFonts w:ascii="Tahoma" w:eastAsia="Times New Roman" w:hAnsi="Tahoma" w:cs="Tahoma"/>
          <w:b/>
          <w:sz w:val="24"/>
          <w:szCs w:val="24"/>
          <w:lang w:eastAsia="pl-PL"/>
        </w:rPr>
        <w:t>)</w:t>
      </w:r>
    </w:p>
    <w:p w:rsidR="00E51180" w:rsidRPr="00E51180" w:rsidRDefault="00E51180" w:rsidP="00E51180">
      <w:pPr>
        <w:spacing w:after="0" w:line="240" w:lineRule="auto"/>
        <w:jc w:val="both"/>
        <w:rPr>
          <w:rFonts w:ascii="Tahoma" w:eastAsia="Times New Roman" w:hAnsi="Tahoma" w:cs="Tahoma"/>
          <w:b/>
          <w:i/>
          <w:lang w:eastAsia="pl-PL"/>
        </w:rPr>
      </w:pPr>
    </w:p>
    <w:p w:rsidR="00E51180" w:rsidRPr="00E51180" w:rsidRDefault="00E51180" w:rsidP="00E51180">
      <w:pPr>
        <w:spacing w:after="0" w:line="240" w:lineRule="auto"/>
        <w:jc w:val="both"/>
        <w:rPr>
          <w:rFonts w:ascii="Tahoma" w:eastAsia="Times New Roman" w:hAnsi="Tahoma" w:cs="Tahoma"/>
          <w:b/>
          <w:i/>
          <w:lang w:eastAsia="pl-PL"/>
        </w:rPr>
      </w:pPr>
      <w:r w:rsidRPr="00E51180">
        <w:rPr>
          <w:rFonts w:ascii="Tahoma" w:eastAsia="Times New Roman" w:hAnsi="Tahoma" w:cs="Tahoma"/>
          <w:lang w:eastAsia="pl-PL"/>
        </w:rPr>
        <w:t>oferujemy wykonanie zamówienia, zgodnie z wymogami Specyfikacji Istotnych Warunków Zamówienia, za cenę:</w:t>
      </w:r>
    </w:p>
    <w:p w:rsidR="00E51180" w:rsidRPr="00E51180" w:rsidRDefault="00E51180" w:rsidP="00E51180">
      <w:pPr>
        <w:tabs>
          <w:tab w:val="right" w:pos="1980"/>
          <w:tab w:val="left" w:leader="dot" w:pos="7380"/>
        </w:tabs>
        <w:spacing w:before="60" w:after="60" w:line="240" w:lineRule="auto"/>
        <w:ind w:left="720"/>
        <w:jc w:val="both"/>
        <w:rPr>
          <w:rFonts w:ascii="Tahoma" w:eastAsia="Times New Roman" w:hAnsi="Tahoma" w:cs="Tahoma"/>
          <w:color w:val="000000"/>
          <w:lang w:eastAsia="pl-PL"/>
        </w:rPr>
      </w:pPr>
      <w:r w:rsidRPr="00E51180">
        <w:rPr>
          <w:rFonts w:ascii="Tahoma" w:eastAsia="Times New Roman" w:hAnsi="Tahoma" w:cs="Tahoma"/>
          <w:color w:val="000000"/>
          <w:lang w:eastAsia="pl-PL"/>
        </w:rPr>
        <w:t xml:space="preserve">          Wartość netto: </w:t>
      </w:r>
      <w:r w:rsidRPr="00E51180">
        <w:rPr>
          <w:rFonts w:ascii="Tahoma" w:eastAsia="Times New Roman" w:hAnsi="Tahoma" w:cs="Tahoma"/>
          <w:color w:val="000000"/>
          <w:lang w:eastAsia="pl-PL"/>
        </w:rPr>
        <w:tab/>
        <w:t>zł</w:t>
      </w:r>
    </w:p>
    <w:p w:rsidR="00E51180" w:rsidRPr="00E51180" w:rsidRDefault="00E51180" w:rsidP="00E51180">
      <w:pPr>
        <w:tabs>
          <w:tab w:val="right" w:pos="1980"/>
          <w:tab w:val="left" w:leader="dot" w:pos="7380"/>
        </w:tabs>
        <w:spacing w:before="60" w:after="60" w:line="240" w:lineRule="auto"/>
        <w:ind w:left="720"/>
        <w:jc w:val="both"/>
        <w:rPr>
          <w:rFonts w:ascii="Tahoma" w:eastAsia="Times New Roman" w:hAnsi="Tahoma" w:cs="Tahoma"/>
          <w:color w:val="000000"/>
          <w:lang w:eastAsia="pl-PL"/>
        </w:rPr>
      </w:pPr>
      <w:r w:rsidRPr="00E51180">
        <w:rPr>
          <w:rFonts w:ascii="Tahoma" w:eastAsia="Times New Roman" w:hAnsi="Tahoma" w:cs="Tahoma"/>
          <w:color w:val="000000"/>
          <w:lang w:eastAsia="pl-PL"/>
        </w:rPr>
        <w:tab/>
        <w:t xml:space="preserve">VAT: </w:t>
      </w:r>
      <w:r w:rsidRPr="00E51180">
        <w:rPr>
          <w:rFonts w:ascii="Tahoma" w:eastAsia="Times New Roman" w:hAnsi="Tahoma" w:cs="Tahoma"/>
          <w:color w:val="000000"/>
          <w:lang w:eastAsia="pl-PL"/>
        </w:rPr>
        <w:tab/>
        <w:t>zł</w:t>
      </w:r>
    </w:p>
    <w:p w:rsidR="00E51180" w:rsidRPr="00E51180" w:rsidRDefault="00E51180" w:rsidP="00E51180">
      <w:pPr>
        <w:tabs>
          <w:tab w:val="right" w:pos="1980"/>
          <w:tab w:val="left" w:leader="dot" w:pos="7380"/>
        </w:tabs>
        <w:spacing w:before="60" w:after="60" w:line="240" w:lineRule="auto"/>
        <w:ind w:left="720"/>
        <w:jc w:val="both"/>
        <w:rPr>
          <w:rFonts w:ascii="Tahoma" w:eastAsia="Times New Roman" w:hAnsi="Tahoma" w:cs="Tahoma"/>
          <w:color w:val="000000"/>
          <w:lang w:eastAsia="pl-PL"/>
        </w:rPr>
      </w:pPr>
      <w:r w:rsidRPr="00E51180">
        <w:rPr>
          <w:rFonts w:ascii="Tahoma" w:eastAsia="Times New Roman" w:hAnsi="Tahoma" w:cs="Tahoma"/>
          <w:color w:val="000000"/>
          <w:lang w:eastAsia="pl-PL"/>
        </w:rPr>
        <w:t xml:space="preserve">Cena brutto: </w:t>
      </w:r>
      <w:r w:rsidRPr="00E51180">
        <w:rPr>
          <w:rFonts w:ascii="Tahoma" w:eastAsia="Times New Roman" w:hAnsi="Tahoma" w:cs="Tahoma"/>
          <w:color w:val="000000"/>
          <w:lang w:eastAsia="pl-PL"/>
        </w:rPr>
        <w:tab/>
        <w:t>zł</w:t>
      </w:r>
    </w:p>
    <w:p w:rsidR="00E51180" w:rsidRPr="00E51180" w:rsidRDefault="00E51180" w:rsidP="00E51180">
      <w:pPr>
        <w:tabs>
          <w:tab w:val="right" w:pos="1980"/>
          <w:tab w:val="left" w:leader="dot" w:pos="7380"/>
        </w:tabs>
        <w:spacing w:before="60" w:after="60" w:line="240" w:lineRule="auto"/>
        <w:ind w:left="720"/>
        <w:jc w:val="both"/>
        <w:rPr>
          <w:rFonts w:ascii="Tahoma" w:eastAsia="Times New Roman" w:hAnsi="Tahoma" w:cs="Tahoma"/>
          <w:color w:val="000000"/>
          <w:lang w:eastAsia="pl-PL"/>
        </w:rPr>
      </w:pPr>
      <w:r w:rsidRPr="00E51180">
        <w:rPr>
          <w:rFonts w:ascii="Tahoma" w:eastAsia="Times New Roman" w:hAnsi="Tahoma" w:cs="Tahoma"/>
          <w:color w:val="000000"/>
          <w:lang w:eastAsia="pl-PL"/>
        </w:rPr>
        <w:tab/>
        <w:t xml:space="preserve">Słownie: </w:t>
      </w:r>
      <w:r w:rsidRPr="00E51180">
        <w:rPr>
          <w:rFonts w:ascii="Tahoma" w:eastAsia="Times New Roman" w:hAnsi="Tahoma" w:cs="Tahoma"/>
          <w:color w:val="000000"/>
          <w:lang w:eastAsia="pl-PL"/>
        </w:rPr>
        <w:tab/>
      </w:r>
    </w:p>
    <w:p w:rsidR="00E51180" w:rsidRPr="00E51180" w:rsidRDefault="00E51180" w:rsidP="00E51180">
      <w:pPr>
        <w:tabs>
          <w:tab w:val="right" w:pos="1980"/>
          <w:tab w:val="left" w:leader="dot" w:pos="7380"/>
        </w:tabs>
        <w:spacing w:before="60" w:after="60" w:line="240" w:lineRule="auto"/>
        <w:ind w:left="720"/>
        <w:jc w:val="both"/>
        <w:rPr>
          <w:rFonts w:ascii="Tahoma" w:eastAsia="Times New Roman" w:hAnsi="Tahoma" w:cs="Tahoma"/>
          <w:color w:val="000000"/>
          <w:lang w:eastAsia="pl-PL"/>
        </w:rPr>
      </w:pPr>
      <w:r w:rsidRPr="00E51180">
        <w:rPr>
          <w:rFonts w:ascii="Tahoma" w:eastAsia="Times New Roman" w:hAnsi="Tahoma" w:cs="Tahoma"/>
          <w:color w:val="000000"/>
          <w:lang w:eastAsia="pl-PL"/>
        </w:rPr>
        <w:tab/>
      </w:r>
      <w:r w:rsidRPr="00E51180">
        <w:rPr>
          <w:rFonts w:ascii="Tahoma" w:eastAsia="Times New Roman" w:hAnsi="Tahoma" w:cs="Tahoma"/>
          <w:color w:val="000000"/>
          <w:lang w:eastAsia="pl-PL"/>
        </w:rPr>
        <w:tab/>
        <w:t>zł</w:t>
      </w:r>
    </w:p>
    <w:p w:rsidR="00E51180" w:rsidRPr="00E51180" w:rsidRDefault="00E51180" w:rsidP="00E51180">
      <w:pPr>
        <w:tabs>
          <w:tab w:val="right" w:pos="4140"/>
          <w:tab w:val="left" w:leader="dot" w:pos="7380"/>
        </w:tabs>
        <w:spacing w:before="60" w:after="60" w:line="240" w:lineRule="auto"/>
        <w:jc w:val="both"/>
        <w:rPr>
          <w:rFonts w:ascii="Tahoma" w:eastAsia="Times New Roman" w:hAnsi="Tahoma" w:cs="Tahoma"/>
          <w:color w:val="000000"/>
          <w:lang w:eastAsia="pl-PL"/>
        </w:rPr>
      </w:pPr>
      <w:r w:rsidRPr="00E51180">
        <w:rPr>
          <w:rFonts w:ascii="Tahoma" w:eastAsia="Times New Roman" w:hAnsi="Tahoma" w:cs="Tahoma"/>
          <w:color w:val="000000"/>
          <w:lang w:eastAsia="pl-PL"/>
        </w:rPr>
        <w:tab/>
      </w:r>
    </w:p>
    <w:p w:rsidR="00E51180" w:rsidRPr="00E51180" w:rsidRDefault="00E51180" w:rsidP="00E51180">
      <w:pPr>
        <w:tabs>
          <w:tab w:val="right" w:pos="4140"/>
          <w:tab w:val="left" w:leader="dot" w:pos="7380"/>
        </w:tabs>
        <w:spacing w:before="60" w:after="60" w:line="240" w:lineRule="auto"/>
        <w:jc w:val="both"/>
        <w:rPr>
          <w:rFonts w:ascii="Tahoma" w:eastAsia="Times New Roman" w:hAnsi="Tahoma" w:cs="Tahoma"/>
          <w:b/>
          <w:lang w:eastAsia="pl-PL"/>
        </w:rPr>
      </w:pPr>
      <w:r w:rsidRPr="00E51180">
        <w:rPr>
          <w:rFonts w:ascii="Tahoma" w:eastAsia="Times New Roman" w:hAnsi="Tahoma" w:cs="Tahoma"/>
          <w:b/>
          <w:lang w:eastAsia="pl-PL"/>
        </w:rPr>
        <w:t>Zobowiązujemy się do wykonania zamówienia wraz z harmonogramem szkoleń osób wyznaczonych w terminie między 2 lipca 2012 roku – 31 sierpnia 2012 roku</w:t>
      </w:r>
    </w:p>
    <w:p w:rsidR="00E51180" w:rsidRPr="00E51180" w:rsidRDefault="00E51180" w:rsidP="00E51180">
      <w:pPr>
        <w:tabs>
          <w:tab w:val="right" w:pos="4140"/>
          <w:tab w:val="left" w:leader="dot" w:pos="7380"/>
        </w:tabs>
        <w:spacing w:before="60" w:after="60" w:line="240" w:lineRule="auto"/>
        <w:jc w:val="both"/>
        <w:rPr>
          <w:rFonts w:ascii="Tahoma" w:eastAsia="Times New Roman" w:hAnsi="Tahoma" w:cs="Tahoma"/>
          <w:b/>
          <w:u w:val="single"/>
          <w:lang w:eastAsia="pl-PL"/>
        </w:rPr>
      </w:pPr>
      <w:r w:rsidRPr="00E51180">
        <w:rPr>
          <w:rFonts w:ascii="Tahoma" w:eastAsia="Times New Roman" w:hAnsi="Tahoma" w:cs="Tahoma"/>
          <w:b/>
          <w:u w:val="single"/>
          <w:lang w:eastAsia="pl-PL"/>
        </w:rPr>
        <w:t xml:space="preserve"> </w:t>
      </w:r>
    </w:p>
    <w:p w:rsidR="00E51180" w:rsidRPr="00E51180" w:rsidRDefault="00E51180" w:rsidP="00E51180">
      <w:pPr>
        <w:tabs>
          <w:tab w:val="right" w:pos="4140"/>
          <w:tab w:val="left" w:leader="dot" w:pos="7380"/>
        </w:tabs>
        <w:spacing w:before="60" w:after="60" w:line="240" w:lineRule="auto"/>
        <w:jc w:val="both"/>
        <w:rPr>
          <w:rFonts w:ascii="Tahoma" w:eastAsia="Times New Roman" w:hAnsi="Tahoma" w:cs="Tahoma"/>
          <w:color w:val="000000"/>
          <w:lang w:eastAsia="pl-PL"/>
        </w:rPr>
      </w:pPr>
      <w:r w:rsidRPr="00E51180">
        <w:rPr>
          <w:rFonts w:ascii="Tahoma" w:eastAsia="Times New Roman" w:hAnsi="Tahoma" w:cs="Tahoma"/>
          <w:color w:val="000000"/>
          <w:lang w:eastAsia="pl-PL"/>
        </w:rPr>
        <w:t xml:space="preserve">Oferowane warunki płatności </w:t>
      </w:r>
      <w:r w:rsidRPr="00E51180">
        <w:rPr>
          <w:rFonts w:ascii="Tahoma" w:eastAsia="Times New Roman" w:hAnsi="Tahoma" w:cs="Tahoma"/>
          <w:b/>
          <w:color w:val="000000"/>
          <w:lang w:eastAsia="pl-PL"/>
        </w:rPr>
        <w:t>30 dni</w:t>
      </w:r>
      <w:r w:rsidRPr="00E51180">
        <w:rPr>
          <w:rFonts w:ascii="Tahoma" w:eastAsia="Times New Roman" w:hAnsi="Tahoma" w:cs="Tahoma"/>
          <w:color w:val="000000"/>
          <w:lang w:eastAsia="pl-PL"/>
        </w:rPr>
        <w:t xml:space="preserve"> </w:t>
      </w:r>
      <w:r w:rsidRPr="00E51180">
        <w:rPr>
          <w:rFonts w:ascii="Tahoma" w:eastAsia="Times New Roman" w:hAnsi="Tahoma" w:cs="Tahoma"/>
          <w:lang w:eastAsia="pl-PL"/>
        </w:rPr>
        <w:t>od daty otrzymania faktury.</w:t>
      </w:r>
    </w:p>
    <w:p w:rsidR="00E51180" w:rsidRPr="00E51180" w:rsidRDefault="00E51180" w:rsidP="00E51180">
      <w:pPr>
        <w:tabs>
          <w:tab w:val="left" w:pos="3780"/>
          <w:tab w:val="left" w:leader="dot" w:pos="8460"/>
        </w:tabs>
        <w:spacing w:before="60" w:after="60" w:line="240" w:lineRule="auto"/>
        <w:ind w:left="29"/>
        <w:jc w:val="both"/>
        <w:rPr>
          <w:rFonts w:ascii="Tahoma" w:eastAsia="Times New Roman" w:hAnsi="Tahoma" w:cs="Tahoma"/>
          <w:color w:val="000000"/>
          <w:lang w:eastAsia="pl-PL"/>
        </w:rPr>
      </w:pPr>
      <w:r w:rsidRPr="00E51180">
        <w:rPr>
          <w:rFonts w:ascii="Tahoma" w:eastAsia="Times New Roman" w:hAnsi="Tahoma" w:cs="Tahoma"/>
          <w:color w:val="000000"/>
          <w:lang w:eastAsia="pl-PL"/>
        </w:rPr>
        <w:t>Osobą/osobami do kontaktów z Zamawiającym odpowiedzialnymi za wykonanie zobowiązań umowy jest/są:</w:t>
      </w:r>
    </w:p>
    <w:p w:rsidR="00E51180" w:rsidRPr="00E51180" w:rsidRDefault="00E51180" w:rsidP="00E51180">
      <w:pPr>
        <w:numPr>
          <w:ilvl w:val="1"/>
          <w:numId w:val="1"/>
        </w:numPr>
        <w:tabs>
          <w:tab w:val="left" w:leader="dot" w:pos="7740"/>
          <w:tab w:val="left" w:leader="dot" w:pos="8460"/>
        </w:tabs>
        <w:autoSpaceDE w:val="0"/>
        <w:autoSpaceDN w:val="0"/>
        <w:spacing w:before="60" w:after="60" w:line="240" w:lineRule="auto"/>
        <w:jc w:val="both"/>
        <w:rPr>
          <w:rFonts w:ascii="Tahoma" w:eastAsia="Times New Roman" w:hAnsi="Tahoma" w:cs="Tahoma"/>
          <w:color w:val="000000"/>
          <w:lang w:eastAsia="pl-PL"/>
        </w:rPr>
      </w:pPr>
      <w:r w:rsidRPr="00E51180">
        <w:rPr>
          <w:rFonts w:ascii="Tahoma" w:eastAsia="Times New Roman" w:hAnsi="Tahoma" w:cs="Tahoma"/>
          <w:color w:val="000000"/>
          <w:lang w:eastAsia="pl-PL"/>
        </w:rPr>
        <w:t xml:space="preserve"> </w:t>
      </w:r>
      <w:r w:rsidRPr="00E51180">
        <w:rPr>
          <w:rFonts w:ascii="Tahoma" w:eastAsia="Times New Roman" w:hAnsi="Tahoma" w:cs="Tahoma"/>
          <w:color w:val="000000"/>
          <w:lang w:eastAsia="pl-PL"/>
        </w:rPr>
        <w:tab/>
      </w:r>
    </w:p>
    <w:p w:rsidR="00E51180" w:rsidRPr="00E51180" w:rsidRDefault="00E51180" w:rsidP="00E51180">
      <w:pPr>
        <w:tabs>
          <w:tab w:val="left" w:pos="1620"/>
          <w:tab w:val="left" w:leader="dot" w:pos="7740"/>
        </w:tabs>
        <w:spacing w:before="60" w:after="60" w:line="240" w:lineRule="auto"/>
        <w:ind w:left="29"/>
        <w:jc w:val="both"/>
        <w:rPr>
          <w:rFonts w:ascii="Tahoma" w:eastAsia="Times New Roman" w:hAnsi="Tahoma" w:cs="Tahoma"/>
          <w:color w:val="000000"/>
          <w:lang w:eastAsia="pl-PL"/>
        </w:rPr>
      </w:pPr>
      <w:r w:rsidRPr="00E51180">
        <w:rPr>
          <w:rFonts w:ascii="Tahoma" w:eastAsia="Times New Roman" w:hAnsi="Tahoma" w:cs="Tahoma"/>
          <w:color w:val="000000"/>
          <w:lang w:eastAsia="pl-PL"/>
        </w:rPr>
        <w:tab/>
        <w:t xml:space="preserve">tel. kontaktowy, faks: </w:t>
      </w:r>
      <w:r w:rsidRPr="00E51180">
        <w:rPr>
          <w:rFonts w:ascii="Tahoma" w:eastAsia="Times New Roman" w:hAnsi="Tahoma" w:cs="Tahoma"/>
          <w:color w:val="000000"/>
          <w:lang w:eastAsia="pl-PL"/>
        </w:rPr>
        <w:tab/>
      </w:r>
    </w:p>
    <w:p w:rsidR="00E51180" w:rsidRPr="00E51180" w:rsidRDefault="00E51180" w:rsidP="00E51180">
      <w:pPr>
        <w:tabs>
          <w:tab w:val="left" w:pos="1620"/>
          <w:tab w:val="left" w:leader="dot" w:pos="7740"/>
        </w:tabs>
        <w:spacing w:before="60" w:after="60" w:line="240" w:lineRule="auto"/>
        <w:ind w:left="29"/>
        <w:jc w:val="both"/>
        <w:rPr>
          <w:rFonts w:ascii="Tahoma" w:eastAsia="Times New Roman" w:hAnsi="Tahoma" w:cs="Tahoma"/>
          <w:color w:val="000000"/>
          <w:lang w:eastAsia="pl-PL"/>
        </w:rPr>
      </w:pPr>
      <w:r w:rsidRPr="00E51180">
        <w:rPr>
          <w:rFonts w:ascii="Tahoma" w:eastAsia="Times New Roman" w:hAnsi="Tahoma" w:cs="Tahoma"/>
          <w:color w:val="000000"/>
          <w:lang w:eastAsia="pl-PL"/>
        </w:rPr>
        <w:tab/>
        <w:t xml:space="preserve">zakres odpowiedzialności: </w:t>
      </w:r>
      <w:r w:rsidRPr="00E51180">
        <w:rPr>
          <w:rFonts w:ascii="Tahoma" w:eastAsia="Times New Roman" w:hAnsi="Tahoma" w:cs="Tahoma"/>
          <w:color w:val="000000"/>
          <w:lang w:eastAsia="pl-PL"/>
        </w:rPr>
        <w:tab/>
      </w:r>
    </w:p>
    <w:p w:rsidR="00E51180" w:rsidRPr="00E51180" w:rsidRDefault="00E51180" w:rsidP="00E51180">
      <w:pPr>
        <w:numPr>
          <w:ilvl w:val="1"/>
          <w:numId w:val="1"/>
        </w:numPr>
        <w:tabs>
          <w:tab w:val="left" w:leader="dot" w:pos="7740"/>
          <w:tab w:val="left" w:leader="dot" w:pos="8460"/>
        </w:tabs>
        <w:autoSpaceDE w:val="0"/>
        <w:autoSpaceDN w:val="0"/>
        <w:spacing w:before="60" w:after="60" w:line="240" w:lineRule="auto"/>
        <w:jc w:val="both"/>
        <w:rPr>
          <w:rFonts w:ascii="Tahoma" w:eastAsia="Times New Roman" w:hAnsi="Tahoma" w:cs="Tahoma"/>
          <w:color w:val="000000"/>
          <w:lang w:eastAsia="pl-PL"/>
        </w:rPr>
      </w:pPr>
      <w:r w:rsidRPr="00E51180">
        <w:rPr>
          <w:rFonts w:ascii="Tahoma" w:eastAsia="Times New Roman" w:hAnsi="Tahoma" w:cs="Tahoma"/>
          <w:color w:val="000000"/>
          <w:lang w:eastAsia="pl-PL"/>
        </w:rPr>
        <w:tab/>
      </w:r>
    </w:p>
    <w:p w:rsidR="00E51180" w:rsidRPr="00E51180" w:rsidRDefault="00E51180" w:rsidP="00E51180">
      <w:pPr>
        <w:tabs>
          <w:tab w:val="left" w:pos="1620"/>
          <w:tab w:val="left" w:leader="dot" w:pos="7740"/>
        </w:tabs>
        <w:spacing w:before="60" w:after="60" w:line="240" w:lineRule="auto"/>
        <w:ind w:left="29"/>
        <w:jc w:val="both"/>
        <w:rPr>
          <w:rFonts w:ascii="Tahoma" w:eastAsia="Times New Roman" w:hAnsi="Tahoma" w:cs="Tahoma"/>
          <w:color w:val="000000"/>
          <w:lang w:eastAsia="pl-PL"/>
        </w:rPr>
      </w:pPr>
      <w:r w:rsidRPr="00E51180">
        <w:rPr>
          <w:rFonts w:ascii="Tahoma" w:eastAsia="Times New Roman" w:hAnsi="Tahoma" w:cs="Tahoma"/>
          <w:color w:val="000000"/>
          <w:lang w:eastAsia="pl-PL"/>
        </w:rPr>
        <w:tab/>
        <w:t xml:space="preserve">tel. kontaktowy, faks: </w:t>
      </w:r>
      <w:r w:rsidRPr="00E51180">
        <w:rPr>
          <w:rFonts w:ascii="Tahoma" w:eastAsia="Times New Roman" w:hAnsi="Tahoma" w:cs="Tahoma"/>
          <w:color w:val="000000"/>
          <w:lang w:eastAsia="pl-PL"/>
        </w:rPr>
        <w:tab/>
      </w:r>
    </w:p>
    <w:p w:rsidR="00E51180" w:rsidRPr="00E51180" w:rsidRDefault="00E51180" w:rsidP="00E51180">
      <w:pPr>
        <w:tabs>
          <w:tab w:val="left" w:pos="1620"/>
          <w:tab w:val="left" w:leader="dot" w:pos="7740"/>
        </w:tabs>
        <w:spacing w:before="60" w:after="60" w:line="240" w:lineRule="auto"/>
        <w:ind w:left="29"/>
        <w:jc w:val="both"/>
        <w:rPr>
          <w:rFonts w:ascii="Tahoma" w:eastAsia="Times New Roman" w:hAnsi="Tahoma" w:cs="Tahoma"/>
          <w:color w:val="000000"/>
          <w:lang w:eastAsia="pl-PL"/>
        </w:rPr>
      </w:pPr>
      <w:r w:rsidRPr="00E51180">
        <w:rPr>
          <w:rFonts w:ascii="Tahoma" w:eastAsia="Times New Roman" w:hAnsi="Tahoma" w:cs="Tahoma"/>
          <w:color w:val="000000"/>
          <w:lang w:eastAsia="pl-PL"/>
        </w:rPr>
        <w:tab/>
        <w:t xml:space="preserve">zakres odpowiedzialności: </w:t>
      </w:r>
      <w:r w:rsidRPr="00E51180">
        <w:rPr>
          <w:rFonts w:ascii="Tahoma" w:eastAsia="Times New Roman" w:hAnsi="Tahoma" w:cs="Tahoma"/>
          <w:color w:val="000000"/>
          <w:lang w:eastAsia="pl-PL"/>
        </w:rPr>
        <w:tab/>
      </w:r>
    </w:p>
    <w:p w:rsidR="00E51180" w:rsidRPr="00E51180" w:rsidRDefault="00E51180" w:rsidP="00E51180">
      <w:pPr>
        <w:tabs>
          <w:tab w:val="left" w:pos="3780"/>
          <w:tab w:val="left" w:leader="dot" w:pos="8460"/>
        </w:tabs>
        <w:spacing w:before="60" w:after="60" w:line="240" w:lineRule="auto"/>
        <w:ind w:left="29" w:firstLine="511"/>
        <w:jc w:val="both"/>
        <w:rPr>
          <w:rFonts w:ascii="Tahoma" w:eastAsia="Times New Roman" w:hAnsi="Tahoma" w:cs="Tahoma"/>
          <w:color w:val="000000"/>
          <w:lang w:eastAsia="pl-PL"/>
        </w:rPr>
      </w:pPr>
      <w:r w:rsidRPr="00E51180">
        <w:rPr>
          <w:rFonts w:ascii="Tahoma" w:eastAsia="Times New Roman" w:hAnsi="Tahoma" w:cs="Tahoma"/>
          <w:color w:val="000000"/>
          <w:lang w:eastAsia="pl-PL"/>
        </w:rPr>
        <w:t xml:space="preserve">Ustanowionym pełnomocnikiem do reprezentowania w postępowaniu </w:t>
      </w:r>
      <w:r w:rsidRPr="00E51180">
        <w:rPr>
          <w:rFonts w:ascii="Tahoma" w:eastAsia="Times New Roman" w:hAnsi="Tahoma" w:cs="Tahoma"/>
          <w:color w:val="000000"/>
          <w:lang w:eastAsia="pl-PL"/>
        </w:rPr>
        <w:br/>
        <w:t xml:space="preserve">o udzielenie zamówienia i/lub zawarcia umowy w sprawie zamówienia publicznego, </w:t>
      </w:r>
      <w:r w:rsidRPr="00E51180">
        <w:rPr>
          <w:rFonts w:ascii="Tahoma" w:eastAsia="Times New Roman" w:hAnsi="Tahoma" w:cs="Tahoma"/>
          <w:color w:val="000000"/>
          <w:lang w:eastAsia="pl-PL"/>
        </w:rPr>
        <w:br/>
      </w:r>
      <w:r w:rsidRPr="00E51180">
        <w:rPr>
          <w:rFonts w:ascii="Tahoma" w:eastAsia="Times New Roman" w:hAnsi="Tahoma" w:cs="Tahoma"/>
          <w:color w:val="000000"/>
          <w:lang w:eastAsia="pl-PL"/>
        </w:rPr>
        <w:lastRenderedPageBreak/>
        <w:t xml:space="preserve">w przypadku składania </w:t>
      </w:r>
      <w:r w:rsidRPr="00E51180">
        <w:rPr>
          <w:rFonts w:ascii="Tahoma" w:eastAsia="Times New Roman" w:hAnsi="Tahoma" w:cs="Tahoma"/>
          <w:b/>
          <w:bCs/>
          <w:color w:val="000000"/>
          <w:lang w:eastAsia="pl-PL"/>
        </w:rPr>
        <w:t>oferty wspólnej</w:t>
      </w:r>
      <w:r w:rsidRPr="00E51180">
        <w:rPr>
          <w:rFonts w:ascii="Tahoma" w:eastAsia="Times New Roman" w:hAnsi="Tahoma" w:cs="Tahoma"/>
          <w:color w:val="000000"/>
          <w:lang w:eastAsia="pl-PL"/>
        </w:rPr>
        <w:t xml:space="preserve"> przez dwa lub więcej podmioty gospodarcze (konsorcja/spółki cywilne) jest:</w:t>
      </w:r>
    </w:p>
    <w:p w:rsidR="00E51180" w:rsidRPr="00E51180" w:rsidRDefault="00E51180" w:rsidP="00E51180">
      <w:pPr>
        <w:tabs>
          <w:tab w:val="left" w:pos="4140"/>
          <w:tab w:val="left" w:leader="dot" w:pos="7380"/>
        </w:tabs>
        <w:spacing w:before="60" w:after="60" w:line="240" w:lineRule="auto"/>
        <w:ind w:left="720"/>
        <w:jc w:val="both"/>
        <w:rPr>
          <w:rFonts w:ascii="Tahoma" w:eastAsia="Times New Roman" w:hAnsi="Tahoma" w:cs="Tahoma"/>
          <w:color w:val="000000"/>
          <w:lang w:eastAsia="pl-PL"/>
        </w:rPr>
      </w:pPr>
      <w:r w:rsidRPr="00E51180">
        <w:rPr>
          <w:rFonts w:ascii="Tahoma" w:eastAsia="Times New Roman" w:hAnsi="Tahoma" w:cs="Tahoma"/>
          <w:color w:val="000000"/>
          <w:lang w:eastAsia="pl-PL"/>
        </w:rPr>
        <w:t>stanowisko:</w:t>
      </w:r>
      <w:r w:rsidRPr="00E51180">
        <w:rPr>
          <w:rFonts w:ascii="Tahoma" w:eastAsia="Times New Roman" w:hAnsi="Tahoma" w:cs="Tahoma"/>
          <w:color w:val="000000"/>
          <w:lang w:eastAsia="pl-PL"/>
        </w:rPr>
        <w:tab/>
      </w:r>
      <w:r w:rsidRPr="00E51180">
        <w:rPr>
          <w:rFonts w:ascii="Tahoma" w:eastAsia="Times New Roman" w:hAnsi="Tahoma" w:cs="Tahoma"/>
          <w:color w:val="000000"/>
          <w:lang w:eastAsia="pl-PL"/>
        </w:rPr>
        <w:tab/>
      </w:r>
    </w:p>
    <w:p w:rsidR="00E51180" w:rsidRPr="00E51180" w:rsidRDefault="00E51180" w:rsidP="00E51180">
      <w:pPr>
        <w:tabs>
          <w:tab w:val="left" w:pos="4140"/>
          <w:tab w:val="left" w:leader="dot" w:pos="7380"/>
        </w:tabs>
        <w:spacing w:before="60" w:after="60" w:line="240" w:lineRule="auto"/>
        <w:ind w:left="720"/>
        <w:jc w:val="both"/>
        <w:rPr>
          <w:rFonts w:ascii="Tahoma" w:eastAsia="Times New Roman" w:hAnsi="Tahoma" w:cs="Tahoma"/>
          <w:color w:val="000000"/>
          <w:lang w:eastAsia="pl-PL"/>
        </w:rPr>
      </w:pPr>
      <w:r w:rsidRPr="00E51180">
        <w:rPr>
          <w:rFonts w:ascii="Tahoma" w:eastAsia="Times New Roman" w:hAnsi="Tahoma" w:cs="Tahoma"/>
          <w:color w:val="000000"/>
          <w:lang w:eastAsia="pl-PL"/>
        </w:rPr>
        <w:t>imię i nazwisko:</w:t>
      </w:r>
      <w:r w:rsidRPr="00E51180">
        <w:rPr>
          <w:rFonts w:ascii="Tahoma" w:eastAsia="Times New Roman" w:hAnsi="Tahoma" w:cs="Tahoma"/>
          <w:color w:val="000000"/>
          <w:lang w:eastAsia="pl-PL"/>
        </w:rPr>
        <w:tab/>
      </w:r>
      <w:r w:rsidRPr="00E51180">
        <w:rPr>
          <w:rFonts w:ascii="Tahoma" w:eastAsia="Times New Roman" w:hAnsi="Tahoma" w:cs="Tahoma"/>
          <w:color w:val="000000"/>
          <w:lang w:eastAsia="pl-PL"/>
        </w:rPr>
        <w:tab/>
      </w:r>
    </w:p>
    <w:p w:rsidR="00E51180" w:rsidRPr="00E51180" w:rsidRDefault="00E51180" w:rsidP="00E51180">
      <w:pPr>
        <w:tabs>
          <w:tab w:val="left" w:pos="4140"/>
          <w:tab w:val="left" w:leader="dot" w:pos="7380"/>
        </w:tabs>
        <w:spacing w:before="60" w:after="60" w:line="240" w:lineRule="auto"/>
        <w:ind w:left="720"/>
        <w:jc w:val="both"/>
        <w:rPr>
          <w:rFonts w:ascii="Tahoma" w:eastAsia="Times New Roman" w:hAnsi="Tahoma" w:cs="Tahoma"/>
          <w:color w:val="000000"/>
          <w:lang w:eastAsia="pl-PL"/>
        </w:rPr>
      </w:pPr>
      <w:r w:rsidRPr="00E51180">
        <w:rPr>
          <w:rFonts w:ascii="Tahoma" w:eastAsia="Times New Roman" w:hAnsi="Tahoma" w:cs="Tahoma"/>
          <w:color w:val="000000"/>
          <w:lang w:eastAsia="pl-PL"/>
        </w:rPr>
        <w:t>tel.:</w:t>
      </w:r>
      <w:r w:rsidRPr="00E51180">
        <w:rPr>
          <w:rFonts w:ascii="Tahoma" w:eastAsia="Times New Roman" w:hAnsi="Tahoma" w:cs="Tahoma"/>
          <w:color w:val="000000"/>
          <w:lang w:eastAsia="pl-PL"/>
        </w:rPr>
        <w:tab/>
        <w:t xml:space="preserve">0 (**) </w:t>
      </w:r>
      <w:r w:rsidRPr="00E51180">
        <w:rPr>
          <w:rFonts w:ascii="Tahoma" w:eastAsia="Times New Roman" w:hAnsi="Tahoma" w:cs="Tahoma"/>
          <w:color w:val="000000"/>
          <w:lang w:eastAsia="pl-PL"/>
        </w:rPr>
        <w:tab/>
      </w:r>
    </w:p>
    <w:p w:rsidR="00E51180" w:rsidRPr="00E51180" w:rsidRDefault="00E51180" w:rsidP="00E51180">
      <w:pPr>
        <w:tabs>
          <w:tab w:val="left" w:pos="4140"/>
          <w:tab w:val="left" w:leader="dot" w:pos="7380"/>
        </w:tabs>
        <w:spacing w:before="60" w:after="60" w:line="240" w:lineRule="auto"/>
        <w:ind w:left="720"/>
        <w:jc w:val="both"/>
        <w:rPr>
          <w:rFonts w:ascii="Tahoma" w:eastAsia="Times New Roman" w:hAnsi="Tahoma" w:cs="Tahoma"/>
          <w:color w:val="000000"/>
          <w:lang w:eastAsia="pl-PL"/>
        </w:rPr>
      </w:pPr>
      <w:r w:rsidRPr="00E51180">
        <w:rPr>
          <w:rFonts w:ascii="Tahoma" w:eastAsia="Times New Roman" w:hAnsi="Tahoma" w:cs="Tahoma"/>
          <w:color w:val="000000"/>
          <w:lang w:eastAsia="pl-PL"/>
        </w:rPr>
        <w:t xml:space="preserve">fax: </w:t>
      </w:r>
      <w:r w:rsidRPr="00E51180">
        <w:rPr>
          <w:rFonts w:ascii="Tahoma" w:eastAsia="Times New Roman" w:hAnsi="Tahoma" w:cs="Tahoma"/>
          <w:color w:val="000000"/>
          <w:lang w:eastAsia="pl-PL"/>
        </w:rPr>
        <w:tab/>
        <w:t xml:space="preserve">0 (**) </w:t>
      </w:r>
      <w:r w:rsidRPr="00E51180">
        <w:rPr>
          <w:rFonts w:ascii="Tahoma" w:eastAsia="Times New Roman" w:hAnsi="Tahoma" w:cs="Tahoma"/>
          <w:color w:val="000000"/>
          <w:lang w:eastAsia="pl-PL"/>
        </w:rPr>
        <w:tab/>
      </w:r>
    </w:p>
    <w:p w:rsidR="00E51180" w:rsidRPr="00E51180" w:rsidRDefault="00E51180" w:rsidP="00E51180">
      <w:pPr>
        <w:tabs>
          <w:tab w:val="left" w:pos="4140"/>
          <w:tab w:val="left" w:leader="dot" w:pos="7380"/>
        </w:tabs>
        <w:spacing w:before="60" w:after="60" w:line="240" w:lineRule="auto"/>
        <w:ind w:left="720"/>
        <w:jc w:val="both"/>
        <w:rPr>
          <w:rFonts w:ascii="Tahoma" w:eastAsia="Times New Roman" w:hAnsi="Tahoma" w:cs="Tahoma"/>
          <w:color w:val="000000"/>
          <w:lang w:eastAsia="pl-PL"/>
        </w:rPr>
      </w:pPr>
      <w:r w:rsidRPr="00E51180">
        <w:rPr>
          <w:rFonts w:ascii="Tahoma" w:eastAsia="Times New Roman" w:hAnsi="Tahoma" w:cs="Tahoma"/>
          <w:color w:val="000000"/>
          <w:lang w:eastAsia="pl-PL"/>
        </w:rPr>
        <w:t>uwagi:</w:t>
      </w:r>
      <w:r w:rsidRPr="00E51180">
        <w:rPr>
          <w:rFonts w:ascii="Tahoma" w:eastAsia="Times New Roman" w:hAnsi="Tahoma" w:cs="Tahoma"/>
          <w:color w:val="000000"/>
          <w:lang w:eastAsia="pl-PL"/>
        </w:rPr>
        <w:tab/>
      </w:r>
      <w:r w:rsidRPr="00E51180">
        <w:rPr>
          <w:rFonts w:ascii="Tahoma" w:eastAsia="Times New Roman" w:hAnsi="Tahoma" w:cs="Tahoma"/>
          <w:color w:val="000000"/>
          <w:lang w:eastAsia="pl-PL"/>
        </w:rPr>
        <w:tab/>
      </w:r>
    </w:p>
    <w:p w:rsidR="00E51180" w:rsidRPr="00E51180" w:rsidRDefault="00E51180" w:rsidP="00E51180">
      <w:pPr>
        <w:tabs>
          <w:tab w:val="left" w:pos="4140"/>
          <w:tab w:val="left" w:leader="dot" w:pos="7380"/>
        </w:tabs>
        <w:spacing w:before="60" w:after="60" w:line="240" w:lineRule="auto"/>
        <w:ind w:left="720"/>
        <w:jc w:val="both"/>
        <w:rPr>
          <w:rFonts w:ascii="Tahoma" w:eastAsia="Times New Roman" w:hAnsi="Tahoma" w:cs="Tahoma"/>
          <w:color w:val="000000"/>
          <w:lang w:eastAsia="pl-PL"/>
        </w:rPr>
      </w:pPr>
      <w:r w:rsidRPr="00E51180">
        <w:rPr>
          <w:rFonts w:ascii="Tahoma" w:eastAsia="Times New Roman" w:hAnsi="Tahoma" w:cs="Tahoma"/>
          <w:color w:val="000000"/>
          <w:lang w:eastAsia="pl-PL"/>
        </w:rPr>
        <w:tab/>
      </w:r>
      <w:r w:rsidRPr="00E51180">
        <w:rPr>
          <w:rFonts w:ascii="Tahoma" w:eastAsia="Times New Roman" w:hAnsi="Tahoma" w:cs="Tahoma"/>
          <w:color w:val="000000"/>
          <w:lang w:eastAsia="pl-PL"/>
        </w:rPr>
        <w:tab/>
      </w:r>
    </w:p>
    <w:p w:rsidR="00E51180" w:rsidRPr="00E51180" w:rsidRDefault="00E51180" w:rsidP="00E51180">
      <w:pPr>
        <w:spacing w:after="120" w:line="240" w:lineRule="auto"/>
        <w:ind w:left="283"/>
        <w:jc w:val="both"/>
        <w:rPr>
          <w:rFonts w:ascii="Tahoma" w:eastAsia="Times New Roman" w:hAnsi="Tahoma" w:cs="Tahoma"/>
          <w:color w:val="000000"/>
          <w:lang w:eastAsia="pl-PL"/>
        </w:rPr>
      </w:pPr>
      <w:r w:rsidRPr="00E51180">
        <w:rPr>
          <w:rFonts w:ascii="Tahoma" w:eastAsia="Times New Roman" w:hAnsi="Tahoma" w:cs="Tahoma"/>
          <w:color w:val="000000"/>
          <w:lang w:eastAsia="pl-PL"/>
        </w:rPr>
        <w:t>Oświadczenie dotyczące postanowień Specyfikacji Istotnych Warunków Zamówienia.</w:t>
      </w:r>
    </w:p>
    <w:p w:rsidR="00E51180" w:rsidRPr="00E51180" w:rsidRDefault="00E51180" w:rsidP="00E51180">
      <w:pPr>
        <w:spacing w:after="120" w:line="240" w:lineRule="auto"/>
        <w:ind w:left="360" w:hanging="360"/>
        <w:jc w:val="both"/>
        <w:rPr>
          <w:rFonts w:ascii="Tahoma" w:eastAsia="Times New Roman" w:hAnsi="Tahoma" w:cs="Tahoma"/>
          <w:color w:val="000000"/>
          <w:lang w:eastAsia="pl-PL"/>
        </w:rPr>
      </w:pPr>
      <w:r w:rsidRPr="00E51180">
        <w:rPr>
          <w:rFonts w:ascii="Tahoma" w:eastAsia="Times New Roman" w:hAnsi="Tahoma" w:cs="Tahoma"/>
          <w:lang w:eastAsia="pl-PL"/>
        </w:rPr>
        <w:t>1. Oświadczamy, że w cenie oferty zostały uwzględnione wszystkie koszty wykonania zamówienia i realizacji przyszłego świadczenia umownego oraz, że cena nie zostanie zmieniona w trakcie wykonywania przedmiotu umowy.</w:t>
      </w:r>
    </w:p>
    <w:p w:rsidR="00E51180" w:rsidRPr="00E51180" w:rsidRDefault="00E51180" w:rsidP="00E51180">
      <w:pPr>
        <w:numPr>
          <w:ilvl w:val="0"/>
          <w:numId w:val="2"/>
        </w:numPr>
        <w:autoSpaceDE w:val="0"/>
        <w:autoSpaceDN w:val="0"/>
        <w:spacing w:after="0" w:line="240" w:lineRule="auto"/>
        <w:jc w:val="both"/>
        <w:rPr>
          <w:rFonts w:ascii="Tahoma" w:eastAsia="Times New Roman" w:hAnsi="Tahoma" w:cs="Tahoma"/>
          <w:color w:val="000000"/>
          <w:lang w:eastAsia="pl-PL"/>
        </w:rPr>
      </w:pPr>
      <w:r w:rsidRPr="00E51180">
        <w:rPr>
          <w:rFonts w:ascii="Tahoma" w:eastAsia="Times New Roman" w:hAnsi="Tahoma" w:cs="Tahoma"/>
          <w:color w:val="000000"/>
          <w:lang w:eastAsia="pl-PL"/>
        </w:rPr>
        <w:t>Oświadczamy, że zapoznaliśmy się ze Specyfikacją Istotnych Warunków Zamówienia, nie wnosimy żadnych zastrzeżeń oraz uzyskaliśmy informacje niezbędne do przygotowania oferty.</w:t>
      </w:r>
    </w:p>
    <w:p w:rsidR="00E51180" w:rsidRPr="00E51180" w:rsidRDefault="00E51180" w:rsidP="00E51180">
      <w:pPr>
        <w:numPr>
          <w:ilvl w:val="0"/>
          <w:numId w:val="2"/>
        </w:numPr>
        <w:autoSpaceDE w:val="0"/>
        <w:autoSpaceDN w:val="0"/>
        <w:spacing w:after="0" w:line="240" w:lineRule="auto"/>
        <w:jc w:val="both"/>
        <w:rPr>
          <w:rFonts w:ascii="Tahoma" w:eastAsia="Times New Roman" w:hAnsi="Tahoma" w:cs="Tahoma"/>
          <w:color w:val="000000"/>
          <w:lang w:eastAsia="pl-PL"/>
        </w:rPr>
      </w:pPr>
      <w:r w:rsidRPr="00E51180">
        <w:rPr>
          <w:rFonts w:ascii="Tahoma" w:eastAsia="Times New Roman" w:hAnsi="Tahoma" w:cs="Tahoma"/>
          <w:color w:val="000000"/>
          <w:lang w:eastAsia="pl-PL"/>
        </w:rPr>
        <w:t xml:space="preserve">Oświadczamy, że uważamy się za związanych z ofertą przez okres 30 dni od upływu terminu składania ofert, a w przypadku wygrania przetargu do terminu zawarcia umowy. </w:t>
      </w:r>
    </w:p>
    <w:p w:rsidR="00E51180" w:rsidRPr="00E51180" w:rsidRDefault="00E51180" w:rsidP="00E51180">
      <w:pPr>
        <w:numPr>
          <w:ilvl w:val="0"/>
          <w:numId w:val="2"/>
        </w:numPr>
        <w:autoSpaceDE w:val="0"/>
        <w:autoSpaceDN w:val="0"/>
        <w:spacing w:after="0" w:line="240" w:lineRule="auto"/>
        <w:jc w:val="both"/>
        <w:rPr>
          <w:rFonts w:ascii="Tahoma" w:eastAsia="Times New Roman" w:hAnsi="Tahoma" w:cs="Tahoma"/>
          <w:color w:val="000000"/>
          <w:lang w:eastAsia="pl-PL"/>
        </w:rPr>
      </w:pPr>
      <w:r w:rsidRPr="00E51180">
        <w:rPr>
          <w:rFonts w:ascii="Tahoma" w:eastAsia="Times New Roman" w:hAnsi="Tahoma" w:cs="Tahoma"/>
          <w:color w:val="000000"/>
          <w:lang w:eastAsia="pl-PL"/>
        </w:rPr>
        <w:t xml:space="preserve">Oświadczamy, że załączone do Specyfikacji Istotnych Warunków Zamówienia wymagania i warunki stawiane Wykonawcy oraz postanowienia umowy zostały przez nas zaakceptowane bez zastrzeżeń i zobowiązujemy się, w przypadku wyboru naszej oferty do zawarcia umowy w miejscu i terminie wyznaczonym przez Zamawiającego. </w:t>
      </w:r>
    </w:p>
    <w:p w:rsidR="00E51180" w:rsidRPr="00E51180" w:rsidRDefault="00E51180" w:rsidP="00E51180">
      <w:pPr>
        <w:numPr>
          <w:ilvl w:val="0"/>
          <w:numId w:val="2"/>
        </w:numPr>
        <w:autoSpaceDE w:val="0"/>
        <w:autoSpaceDN w:val="0"/>
        <w:spacing w:after="0" w:line="240" w:lineRule="auto"/>
        <w:jc w:val="both"/>
        <w:rPr>
          <w:rFonts w:ascii="Tahoma" w:eastAsia="Times New Roman" w:hAnsi="Tahoma" w:cs="Tahoma"/>
          <w:color w:val="000000"/>
          <w:lang w:eastAsia="pl-PL"/>
        </w:rPr>
      </w:pPr>
      <w:r w:rsidRPr="00E51180">
        <w:rPr>
          <w:rFonts w:ascii="Tahoma" w:eastAsia="Times New Roman" w:hAnsi="Tahoma" w:cs="Tahoma"/>
          <w:color w:val="000000"/>
          <w:lang w:eastAsia="pl-PL"/>
        </w:rPr>
        <w:t xml:space="preserve">Oświadczamy, że firma nasza spełnia wszystkie warunki wynikające z art. 22 ust. 1 Prawa zamówień publicznych i Specyfikacji Istotnych Warunków Zamówienia, nie podlega wykluczeniu na podstawie art. 24 ust. 1 </w:t>
      </w:r>
      <w:proofErr w:type="spellStart"/>
      <w:r w:rsidRPr="00E51180">
        <w:rPr>
          <w:rFonts w:ascii="Tahoma" w:eastAsia="Times New Roman" w:hAnsi="Tahoma" w:cs="Tahoma"/>
          <w:color w:val="000000"/>
          <w:lang w:eastAsia="pl-PL"/>
        </w:rPr>
        <w:t>Pzp</w:t>
      </w:r>
      <w:proofErr w:type="spellEnd"/>
      <w:r w:rsidRPr="00E51180">
        <w:rPr>
          <w:rFonts w:ascii="Tahoma" w:eastAsia="Times New Roman" w:hAnsi="Tahoma" w:cs="Tahoma"/>
          <w:color w:val="000000"/>
          <w:lang w:eastAsia="pl-PL"/>
        </w:rPr>
        <w:t xml:space="preserve"> oraz złożyliśmy wszystkie wymagane dokumenty potwierdzające spełnienie tych warunków.</w:t>
      </w:r>
    </w:p>
    <w:p w:rsidR="00E51180" w:rsidRPr="00E51180" w:rsidRDefault="00E51180" w:rsidP="00E51180">
      <w:pPr>
        <w:numPr>
          <w:ilvl w:val="0"/>
          <w:numId w:val="2"/>
        </w:numPr>
        <w:spacing w:after="0" w:line="240" w:lineRule="auto"/>
        <w:jc w:val="both"/>
        <w:rPr>
          <w:rFonts w:ascii="Tahoma" w:eastAsia="Times New Roman" w:hAnsi="Tahoma" w:cs="Tahoma"/>
          <w:lang w:eastAsia="pl-PL"/>
        </w:rPr>
      </w:pPr>
      <w:r w:rsidRPr="00E51180">
        <w:rPr>
          <w:rFonts w:ascii="Tahoma" w:eastAsia="Times New Roman" w:hAnsi="Tahoma" w:cs="Tahoma"/>
          <w:lang w:eastAsia="pl-PL"/>
        </w:rPr>
        <w:t>Oświadczamy, że bierzemy pełną odpowiedzialność za działania, uchybienia i zaniedbania Podwykonawców i ich pracowników w takim samym stopniu, jakby to były działania, uchybienia lub zaniedbania naszych własnych pracowników.</w:t>
      </w:r>
    </w:p>
    <w:p w:rsidR="00E51180" w:rsidRPr="00E51180" w:rsidRDefault="00E51180" w:rsidP="00E51180">
      <w:pPr>
        <w:numPr>
          <w:ilvl w:val="0"/>
          <w:numId w:val="2"/>
        </w:numPr>
        <w:spacing w:after="0" w:line="240" w:lineRule="auto"/>
        <w:jc w:val="both"/>
        <w:rPr>
          <w:rFonts w:ascii="Tahoma" w:eastAsia="Times New Roman" w:hAnsi="Tahoma" w:cs="Tahoma"/>
          <w:lang w:eastAsia="pl-PL"/>
        </w:rPr>
      </w:pPr>
      <w:r w:rsidRPr="00E51180">
        <w:rPr>
          <w:rFonts w:ascii="Tahoma" w:eastAsia="Times New Roman" w:hAnsi="Tahoma" w:cs="Tahoma"/>
          <w:lang w:eastAsia="pl-PL"/>
        </w:rPr>
        <w:t>Oświadczamy, że zamierzamy powierzyć Podwykonawcom następujące części zamówienia: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.……………………………</w:t>
      </w:r>
    </w:p>
    <w:p w:rsidR="00E51180" w:rsidRPr="00E51180" w:rsidRDefault="00E51180" w:rsidP="00E51180">
      <w:pPr>
        <w:numPr>
          <w:ilvl w:val="0"/>
          <w:numId w:val="2"/>
        </w:numPr>
        <w:spacing w:after="0" w:line="240" w:lineRule="auto"/>
        <w:jc w:val="both"/>
        <w:rPr>
          <w:rFonts w:ascii="Tahoma" w:eastAsia="Times New Roman" w:hAnsi="Tahoma" w:cs="Tahoma"/>
          <w:lang w:eastAsia="pl-PL"/>
        </w:rPr>
      </w:pPr>
      <w:r w:rsidRPr="00E51180">
        <w:rPr>
          <w:rFonts w:ascii="Tahoma" w:eastAsia="Times New Roman" w:hAnsi="Tahoma" w:cs="Tahoma"/>
          <w:lang w:eastAsia="pl-PL"/>
        </w:rPr>
        <w:t>Posiadamy rachunek bankowy w banku ………………………….……….........................</w:t>
      </w:r>
    </w:p>
    <w:p w:rsidR="00E51180" w:rsidRPr="00E51180" w:rsidRDefault="00E51180" w:rsidP="00E51180">
      <w:pPr>
        <w:spacing w:after="0" w:line="240" w:lineRule="auto"/>
        <w:ind w:left="360"/>
        <w:jc w:val="both"/>
        <w:rPr>
          <w:rFonts w:ascii="Tahoma" w:eastAsia="Times New Roman" w:hAnsi="Tahoma" w:cs="Tahoma"/>
          <w:lang w:eastAsia="pl-PL"/>
        </w:rPr>
      </w:pPr>
      <w:r w:rsidRPr="00E51180">
        <w:rPr>
          <w:rFonts w:ascii="Tahoma" w:eastAsia="Times New Roman" w:hAnsi="Tahoma" w:cs="Tahoma"/>
          <w:lang w:eastAsia="pl-PL"/>
        </w:rPr>
        <w:t xml:space="preserve">numer rachunku :…………………………………………………………….……………………………. </w:t>
      </w:r>
    </w:p>
    <w:p w:rsidR="00E51180" w:rsidRPr="00E51180" w:rsidRDefault="00E51180" w:rsidP="00E51180">
      <w:pPr>
        <w:spacing w:after="0" w:line="240" w:lineRule="auto"/>
        <w:ind w:left="360"/>
        <w:jc w:val="both"/>
        <w:rPr>
          <w:rFonts w:ascii="Tahoma" w:eastAsia="Times New Roman" w:hAnsi="Tahoma" w:cs="Tahoma"/>
          <w:color w:val="000000"/>
          <w:lang w:eastAsia="pl-PL"/>
        </w:rPr>
      </w:pPr>
    </w:p>
    <w:p w:rsidR="00E51180" w:rsidRPr="00E51180" w:rsidRDefault="00E51180" w:rsidP="00E51180">
      <w:pPr>
        <w:spacing w:after="120" w:line="240" w:lineRule="auto"/>
        <w:rPr>
          <w:rFonts w:ascii="Tahoma" w:eastAsia="Times New Roman" w:hAnsi="Tahoma" w:cs="Tahoma"/>
          <w:color w:val="000000"/>
          <w:lang w:eastAsia="pl-PL"/>
        </w:rPr>
      </w:pPr>
      <w:r w:rsidRPr="00E51180">
        <w:rPr>
          <w:rFonts w:ascii="Tahoma" w:eastAsia="Times New Roman" w:hAnsi="Tahoma" w:cs="Tahoma"/>
          <w:color w:val="000000"/>
          <w:lang w:eastAsia="pl-PL"/>
        </w:rPr>
        <w:t xml:space="preserve">Dokumenty składające się na ofertę: </w:t>
      </w:r>
    </w:p>
    <w:p w:rsidR="00E51180" w:rsidRPr="00E51180" w:rsidRDefault="00E51180" w:rsidP="00E51180">
      <w:pPr>
        <w:tabs>
          <w:tab w:val="left" w:pos="720"/>
          <w:tab w:val="left" w:leader="dot" w:pos="7740"/>
        </w:tabs>
        <w:spacing w:before="60" w:after="60" w:line="240" w:lineRule="auto"/>
        <w:jc w:val="both"/>
        <w:rPr>
          <w:rFonts w:ascii="Tahoma" w:eastAsia="Times New Roman" w:hAnsi="Tahoma" w:cs="Tahoma"/>
          <w:color w:val="000000"/>
          <w:lang w:eastAsia="pl-PL"/>
        </w:rPr>
      </w:pPr>
      <w:r w:rsidRPr="00E51180">
        <w:rPr>
          <w:rFonts w:ascii="Tahoma" w:eastAsia="Times New Roman" w:hAnsi="Tahoma" w:cs="Tahoma"/>
          <w:color w:val="000000"/>
          <w:lang w:eastAsia="pl-PL"/>
        </w:rPr>
        <w:tab/>
        <w:t xml:space="preserve">1. </w:t>
      </w:r>
      <w:r w:rsidRPr="00E51180">
        <w:rPr>
          <w:rFonts w:ascii="Tahoma" w:eastAsia="Times New Roman" w:hAnsi="Tahoma" w:cs="Tahoma"/>
          <w:color w:val="000000"/>
          <w:lang w:eastAsia="pl-PL"/>
        </w:rPr>
        <w:tab/>
      </w:r>
    </w:p>
    <w:p w:rsidR="00E51180" w:rsidRPr="00E51180" w:rsidRDefault="00E51180" w:rsidP="00E51180">
      <w:pPr>
        <w:tabs>
          <w:tab w:val="left" w:pos="720"/>
          <w:tab w:val="left" w:leader="dot" w:pos="7740"/>
        </w:tabs>
        <w:spacing w:before="60" w:after="60" w:line="240" w:lineRule="auto"/>
        <w:jc w:val="both"/>
        <w:rPr>
          <w:rFonts w:ascii="Tahoma" w:eastAsia="Times New Roman" w:hAnsi="Tahoma" w:cs="Tahoma"/>
          <w:color w:val="000000"/>
          <w:lang w:eastAsia="pl-PL"/>
        </w:rPr>
      </w:pPr>
      <w:r w:rsidRPr="00E51180">
        <w:rPr>
          <w:rFonts w:ascii="Tahoma" w:eastAsia="Times New Roman" w:hAnsi="Tahoma" w:cs="Tahoma"/>
          <w:color w:val="000000"/>
          <w:lang w:eastAsia="pl-PL"/>
        </w:rPr>
        <w:tab/>
        <w:t xml:space="preserve">2. </w:t>
      </w:r>
      <w:r w:rsidRPr="00E51180">
        <w:rPr>
          <w:rFonts w:ascii="Tahoma" w:eastAsia="Times New Roman" w:hAnsi="Tahoma" w:cs="Tahoma"/>
          <w:color w:val="000000"/>
          <w:lang w:eastAsia="pl-PL"/>
        </w:rPr>
        <w:tab/>
      </w:r>
    </w:p>
    <w:p w:rsidR="00E51180" w:rsidRPr="00E51180" w:rsidRDefault="00E51180" w:rsidP="00E51180">
      <w:pPr>
        <w:tabs>
          <w:tab w:val="left" w:pos="720"/>
          <w:tab w:val="left" w:leader="dot" w:pos="7740"/>
        </w:tabs>
        <w:spacing w:before="60" w:after="60" w:line="240" w:lineRule="auto"/>
        <w:jc w:val="both"/>
        <w:rPr>
          <w:rFonts w:ascii="Tahoma" w:eastAsia="Times New Roman" w:hAnsi="Tahoma" w:cs="Tahoma"/>
          <w:color w:val="000000"/>
          <w:lang w:eastAsia="pl-PL"/>
        </w:rPr>
      </w:pPr>
      <w:r w:rsidRPr="00E51180">
        <w:rPr>
          <w:rFonts w:ascii="Tahoma" w:eastAsia="Times New Roman" w:hAnsi="Tahoma" w:cs="Tahoma"/>
          <w:color w:val="000000"/>
          <w:lang w:eastAsia="pl-PL"/>
        </w:rPr>
        <w:tab/>
        <w:t xml:space="preserve">3. </w:t>
      </w:r>
      <w:r w:rsidRPr="00E51180">
        <w:rPr>
          <w:rFonts w:ascii="Tahoma" w:eastAsia="Times New Roman" w:hAnsi="Tahoma" w:cs="Tahoma"/>
          <w:color w:val="000000"/>
          <w:lang w:eastAsia="pl-PL"/>
        </w:rPr>
        <w:tab/>
      </w:r>
    </w:p>
    <w:p w:rsidR="00E51180" w:rsidRPr="00E51180" w:rsidRDefault="00E51180" w:rsidP="00E51180">
      <w:pPr>
        <w:tabs>
          <w:tab w:val="left" w:pos="720"/>
          <w:tab w:val="left" w:leader="dot" w:pos="7740"/>
        </w:tabs>
        <w:spacing w:before="60" w:after="60" w:line="240" w:lineRule="auto"/>
        <w:jc w:val="both"/>
        <w:rPr>
          <w:rFonts w:ascii="Tahoma" w:eastAsia="Times New Roman" w:hAnsi="Tahoma" w:cs="Tahoma"/>
          <w:color w:val="000000"/>
          <w:lang w:eastAsia="pl-PL"/>
        </w:rPr>
      </w:pPr>
      <w:r w:rsidRPr="00E51180">
        <w:rPr>
          <w:rFonts w:ascii="Tahoma" w:eastAsia="Times New Roman" w:hAnsi="Tahoma" w:cs="Tahoma"/>
          <w:color w:val="000000"/>
          <w:lang w:eastAsia="pl-PL"/>
        </w:rPr>
        <w:tab/>
        <w:t xml:space="preserve">4. </w:t>
      </w:r>
      <w:r w:rsidRPr="00E51180">
        <w:rPr>
          <w:rFonts w:ascii="Tahoma" w:eastAsia="Times New Roman" w:hAnsi="Tahoma" w:cs="Tahoma"/>
          <w:color w:val="000000"/>
          <w:lang w:eastAsia="pl-PL"/>
        </w:rPr>
        <w:tab/>
      </w:r>
    </w:p>
    <w:p w:rsidR="00E51180" w:rsidRPr="00E51180" w:rsidRDefault="00E51180" w:rsidP="00E51180">
      <w:pPr>
        <w:tabs>
          <w:tab w:val="left" w:pos="720"/>
          <w:tab w:val="left" w:leader="dot" w:pos="7740"/>
        </w:tabs>
        <w:spacing w:before="60" w:after="60" w:line="240" w:lineRule="auto"/>
        <w:jc w:val="both"/>
        <w:rPr>
          <w:rFonts w:ascii="Tahoma" w:eastAsia="Times New Roman" w:hAnsi="Tahoma" w:cs="Tahoma"/>
          <w:color w:val="000000"/>
          <w:lang w:eastAsia="pl-PL"/>
        </w:rPr>
      </w:pPr>
      <w:r w:rsidRPr="00E51180">
        <w:rPr>
          <w:rFonts w:ascii="Tahoma" w:eastAsia="Times New Roman" w:hAnsi="Tahoma" w:cs="Tahoma"/>
          <w:color w:val="000000"/>
          <w:lang w:eastAsia="pl-PL"/>
        </w:rPr>
        <w:tab/>
        <w:t xml:space="preserve">5. </w:t>
      </w:r>
      <w:r w:rsidRPr="00E51180">
        <w:rPr>
          <w:rFonts w:ascii="Tahoma" w:eastAsia="Times New Roman" w:hAnsi="Tahoma" w:cs="Tahoma"/>
          <w:color w:val="000000"/>
          <w:lang w:eastAsia="pl-PL"/>
        </w:rPr>
        <w:tab/>
      </w:r>
    </w:p>
    <w:p w:rsidR="00E51180" w:rsidRPr="00E51180" w:rsidRDefault="00E51180" w:rsidP="00E51180">
      <w:pPr>
        <w:tabs>
          <w:tab w:val="left" w:pos="720"/>
          <w:tab w:val="left" w:leader="dot" w:pos="7740"/>
        </w:tabs>
        <w:spacing w:before="60" w:after="60" w:line="240" w:lineRule="auto"/>
        <w:jc w:val="both"/>
        <w:rPr>
          <w:rFonts w:ascii="Tahoma" w:eastAsia="Times New Roman" w:hAnsi="Tahoma" w:cs="Tahoma"/>
          <w:color w:val="000000"/>
          <w:lang w:eastAsia="pl-PL"/>
        </w:rPr>
      </w:pPr>
      <w:r w:rsidRPr="00E51180">
        <w:rPr>
          <w:rFonts w:ascii="Tahoma" w:eastAsia="Times New Roman" w:hAnsi="Tahoma" w:cs="Tahoma"/>
          <w:color w:val="000000"/>
          <w:lang w:eastAsia="pl-PL"/>
        </w:rPr>
        <w:tab/>
        <w:t xml:space="preserve">6. </w:t>
      </w:r>
      <w:r w:rsidRPr="00E51180">
        <w:rPr>
          <w:rFonts w:ascii="Tahoma" w:eastAsia="Times New Roman" w:hAnsi="Tahoma" w:cs="Tahoma"/>
          <w:color w:val="000000"/>
          <w:lang w:eastAsia="pl-PL"/>
        </w:rPr>
        <w:tab/>
      </w:r>
    </w:p>
    <w:p w:rsidR="00E51180" w:rsidRPr="00E51180" w:rsidRDefault="00E51180" w:rsidP="00E51180">
      <w:pPr>
        <w:tabs>
          <w:tab w:val="left" w:pos="720"/>
          <w:tab w:val="left" w:leader="dot" w:pos="7740"/>
        </w:tabs>
        <w:spacing w:before="60" w:after="60" w:line="240" w:lineRule="auto"/>
        <w:jc w:val="both"/>
        <w:rPr>
          <w:rFonts w:ascii="Tahoma" w:eastAsia="Times New Roman" w:hAnsi="Tahoma" w:cs="Tahoma"/>
          <w:color w:val="000000"/>
          <w:lang w:eastAsia="pl-PL"/>
        </w:rPr>
      </w:pPr>
      <w:r w:rsidRPr="00E51180">
        <w:rPr>
          <w:rFonts w:ascii="Tahoma" w:eastAsia="Times New Roman" w:hAnsi="Tahoma" w:cs="Tahoma"/>
          <w:color w:val="000000"/>
          <w:lang w:eastAsia="pl-PL"/>
        </w:rPr>
        <w:tab/>
        <w:t xml:space="preserve">7. </w:t>
      </w:r>
      <w:r w:rsidRPr="00E51180">
        <w:rPr>
          <w:rFonts w:ascii="Tahoma" w:eastAsia="Times New Roman" w:hAnsi="Tahoma" w:cs="Tahoma"/>
          <w:color w:val="000000"/>
          <w:lang w:eastAsia="pl-PL"/>
        </w:rPr>
        <w:tab/>
      </w:r>
    </w:p>
    <w:p w:rsidR="00E51180" w:rsidRPr="00E51180" w:rsidRDefault="00E51180" w:rsidP="00E51180">
      <w:pPr>
        <w:tabs>
          <w:tab w:val="left" w:pos="720"/>
          <w:tab w:val="left" w:leader="dot" w:pos="7740"/>
        </w:tabs>
        <w:spacing w:before="60" w:after="60" w:line="240" w:lineRule="auto"/>
        <w:jc w:val="both"/>
        <w:rPr>
          <w:rFonts w:ascii="Tahoma" w:eastAsia="Times New Roman" w:hAnsi="Tahoma" w:cs="Tahoma"/>
          <w:color w:val="000000"/>
          <w:lang w:eastAsia="pl-PL"/>
        </w:rPr>
      </w:pPr>
      <w:r w:rsidRPr="00E51180">
        <w:rPr>
          <w:rFonts w:ascii="Tahoma" w:eastAsia="Times New Roman" w:hAnsi="Tahoma" w:cs="Tahoma"/>
          <w:color w:val="000000"/>
          <w:lang w:eastAsia="pl-PL"/>
        </w:rPr>
        <w:tab/>
        <w:t xml:space="preserve">8. </w:t>
      </w:r>
      <w:r w:rsidRPr="00E51180">
        <w:rPr>
          <w:rFonts w:ascii="Tahoma" w:eastAsia="Times New Roman" w:hAnsi="Tahoma" w:cs="Tahoma"/>
          <w:color w:val="000000"/>
          <w:lang w:eastAsia="pl-PL"/>
        </w:rPr>
        <w:tab/>
      </w:r>
    </w:p>
    <w:p w:rsidR="00E51180" w:rsidRPr="00E51180" w:rsidRDefault="00E51180" w:rsidP="00E51180">
      <w:pPr>
        <w:tabs>
          <w:tab w:val="left" w:pos="720"/>
          <w:tab w:val="left" w:leader="dot" w:pos="7740"/>
        </w:tabs>
        <w:spacing w:before="60" w:after="60" w:line="240" w:lineRule="auto"/>
        <w:jc w:val="both"/>
        <w:rPr>
          <w:rFonts w:ascii="Tahoma" w:eastAsia="Times New Roman" w:hAnsi="Tahoma" w:cs="Tahoma"/>
          <w:color w:val="000000"/>
          <w:lang w:eastAsia="pl-PL"/>
        </w:rPr>
      </w:pPr>
      <w:r w:rsidRPr="00E51180">
        <w:rPr>
          <w:rFonts w:ascii="Tahoma" w:eastAsia="Times New Roman" w:hAnsi="Tahoma" w:cs="Tahoma"/>
          <w:color w:val="000000"/>
          <w:lang w:eastAsia="pl-PL"/>
        </w:rPr>
        <w:tab/>
        <w:t xml:space="preserve">9. </w:t>
      </w:r>
      <w:r w:rsidRPr="00E51180">
        <w:rPr>
          <w:rFonts w:ascii="Tahoma" w:eastAsia="Times New Roman" w:hAnsi="Tahoma" w:cs="Tahoma"/>
          <w:color w:val="000000"/>
          <w:lang w:eastAsia="pl-PL"/>
        </w:rPr>
        <w:tab/>
      </w:r>
    </w:p>
    <w:p w:rsidR="00E51180" w:rsidRPr="00E51180" w:rsidRDefault="00E51180" w:rsidP="00E51180">
      <w:pPr>
        <w:tabs>
          <w:tab w:val="left" w:pos="720"/>
          <w:tab w:val="left" w:leader="dot" w:pos="7740"/>
        </w:tabs>
        <w:spacing w:before="60" w:after="60" w:line="240" w:lineRule="auto"/>
        <w:jc w:val="both"/>
        <w:rPr>
          <w:rFonts w:ascii="Tahoma" w:eastAsia="Times New Roman" w:hAnsi="Tahoma" w:cs="Tahoma"/>
          <w:color w:val="000000"/>
          <w:lang w:eastAsia="pl-PL"/>
        </w:rPr>
      </w:pPr>
      <w:r w:rsidRPr="00E51180">
        <w:rPr>
          <w:rFonts w:ascii="Tahoma" w:eastAsia="Times New Roman" w:hAnsi="Tahoma" w:cs="Tahoma"/>
          <w:color w:val="000000"/>
          <w:lang w:eastAsia="pl-PL"/>
        </w:rPr>
        <w:lastRenderedPageBreak/>
        <w:tab/>
        <w:t xml:space="preserve">10. </w:t>
      </w:r>
      <w:r w:rsidRPr="00E51180">
        <w:rPr>
          <w:rFonts w:ascii="Tahoma" w:eastAsia="Times New Roman" w:hAnsi="Tahoma" w:cs="Tahoma"/>
          <w:color w:val="000000"/>
          <w:lang w:eastAsia="pl-PL"/>
        </w:rPr>
        <w:tab/>
      </w:r>
    </w:p>
    <w:p w:rsidR="00E51180" w:rsidRPr="00E51180" w:rsidRDefault="00E51180" w:rsidP="00E51180">
      <w:pPr>
        <w:tabs>
          <w:tab w:val="left" w:pos="720"/>
          <w:tab w:val="left" w:leader="dot" w:pos="7740"/>
        </w:tabs>
        <w:spacing w:before="60" w:after="60" w:line="240" w:lineRule="auto"/>
        <w:jc w:val="both"/>
        <w:rPr>
          <w:rFonts w:ascii="Tahoma" w:eastAsia="Times New Roman" w:hAnsi="Tahoma" w:cs="Tahoma"/>
          <w:color w:val="000000"/>
          <w:lang w:eastAsia="pl-PL"/>
        </w:rPr>
      </w:pPr>
      <w:r w:rsidRPr="00E51180">
        <w:rPr>
          <w:rFonts w:ascii="Tahoma" w:eastAsia="Times New Roman" w:hAnsi="Tahoma" w:cs="Tahoma"/>
          <w:color w:val="000000"/>
          <w:lang w:eastAsia="pl-PL"/>
        </w:rPr>
        <w:tab/>
        <w:t xml:space="preserve">11. </w:t>
      </w:r>
      <w:r w:rsidRPr="00E51180">
        <w:rPr>
          <w:rFonts w:ascii="Tahoma" w:eastAsia="Times New Roman" w:hAnsi="Tahoma" w:cs="Tahoma"/>
          <w:color w:val="000000"/>
          <w:lang w:eastAsia="pl-PL"/>
        </w:rPr>
        <w:tab/>
      </w:r>
    </w:p>
    <w:p w:rsidR="00E51180" w:rsidRPr="00E51180" w:rsidRDefault="00E51180" w:rsidP="00E51180">
      <w:pPr>
        <w:tabs>
          <w:tab w:val="left" w:pos="720"/>
          <w:tab w:val="left" w:leader="dot" w:pos="7740"/>
        </w:tabs>
        <w:spacing w:before="60" w:after="60" w:line="240" w:lineRule="auto"/>
        <w:jc w:val="both"/>
        <w:rPr>
          <w:rFonts w:ascii="Tahoma" w:eastAsia="Times New Roman" w:hAnsi="Tahoma" w:cs="Tahoma"/>
          <w:color w:val="000000"/>
          <w:lang w:eastAsia="pl-PL"/>
        </w:rPr>
      </w:pPr>
      <w:r w:rsidRPr="00E51180">
        <w:rPr>
          <w:rFonts w:ascii="Tahoma" w:eastAsia="Times New Roman" w:hAnsi="Tahoma" w:cs="Tahoma"/>
          <w:lang w:eastAsia="pl-PL"/>
        </w:rPr>
        <w:tab/>
        <w:t xml:space="preserve">12. </w:t>
      </w:r>
      <w:r w:rsidRPr="00E51180">
        <w:rPr>
          <w:rFonts w:ascii="Tahoma" w:eastAsia="Times New Roman" w:hAnsi="Tahoma" w:cs="Tahoma"/>
          <w:lang w:eastAsia="pl-PL"/>
        </w:rPr>
        <w:tab/>
      </w:r>
    </w:p>
    <w:p w:rsidR="00E51180" w:rsidRPr="00E51180" w:rsidRDefault="00E51180" w:rsidP="00E51180">
      <w:pPr>
        <w:spacing w:after="120" w:line="240" w:lineRule="auto"/>
        <w:rPr>
          <w:rFonts w:ascii="Tahoma" w:eastAsia="Times New Roman" w:hAnsi="Tahoma" w:cs="Tahoma"/>
          <w:color w:val="000000"/>
          <w:lang w:eastAsia="pl-PL"/>
        </w:rPr>
      </w:pPr>
      <w:r w:rsidRPr="00E51180">
        <w:rPr>
          <w:rFonts w:ascii="Tahoma" w:eastAsia="Times New Roman" w:hAnsi="Tahoma" w:cs="Tahoma"/>
          <w:color w:val="000000"/>
          <w:lang w:eastAsia="pl-PL"/>
        </w:rPr>
        <w:t>Zastrzeżenie Wykonawcy:</w:t>
      </w:r>
    </w:p>
    <w:p w:rsidR="00E51180" w:rsidRPr="00E51180" w:rsidRDefault="00E51180" w:rsidP="00E51180">
      <w:pPr>
        <w:spacing w:after="120" w:line="240" w:lineRule="auto"/>
        <w:jc w:val="both"/>
        <w:rPr>
          <w:rFonts w:ascii="Tahoma" w:eastAsia="Times New Roman" w:hAnsi="Tahoma" w:cs="Tahoma"/>
          <w:color w:val="000000"/>
          <w:lang w:eastAsia="pl-PL"/>
        </w:rPr>
      </w:pPr>
      <w:r w:rsidRPr="00E51180">
        <w:rPr>
          <w:rFonts w:ascii="Tahoma" w:eastAsia="Times New Roman" w:hAnsi="Tahoma" w:cs="Tahoma"/>
          <w:color w:val="000000"/>
          <w:lang w:eastAsia="pl-PL"/>
        </w:rPr>
        <w:t>Zgodnie z art. 8 ust. 3 Prawa zamówień publicznych, Wykonawca zastrzega, iż wymienione niżej dokumenty, składające się na ofertę, nie mogą być udostępnione innym uczestnikom postępowania:</w:t>
      </w:r>
    </w:p>
    <w:p w:rsidR="00E51180" w:rsidRPr="00E51180" w:rsidRDefault="00E51180" w:rsidP="00E51180">
      <w:pPr>
        <w:tabs>
          <w:tab w:val="left" w:leader="dot" w:pos="7740"/>
        </w:tabs>
        <w:spacing w:before="60" w:after="60" w:line="240" w:lineRule="auto"/>
        <w:jc w:val="both"/>
        <w:rPr>
          <w:rFonts w:ascii="Tahoma" w:eastAsia="Times New Roman" w:hAnsi="Tahoma" w:cs="Tahoma"/>
          <w:color w:val="000000"/>
          <w:lang w:eastAsia="pl-PL"/>
        </w:rPr>
      </w:pPr>
      <w:r w:rsidRPr="00E51180">
        <w:rPr>
          <w:rFonts w:ascii="Tahoma" w:eastAsia="Times New Roman" w:hAnsi="Tahoma" w:cs="Tahoma"/>
          <w:color w:val="000000"/>
          <w:lang w:eastAsia="pl-PL"/>
        </w:rPr>
        <w:tab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E51180" w:rsidRPr="00E51180" w:rsidRDefault="00E51180" w:rsidP="00E51180">
      <w:pPr>
        <w:tabs>
          <w:tab w:val="left" w:pos="720"/>
          <w:tab w:val="left" w:leader="dot" w:pos="7740"/>
        </w:tabs>
        <w:spacing w:before="60" w:after="60" w:line="240" w:lineRule="auto"/>
        <w:jc w:val="both"/>
        <w:rPr>
          <w:rFonts w:ascii="Tahoma" w:eastAsia="Times New Roman" w:hAnsi="Tahoma" w:cs="Tahoma"/>
          <w:lang w:eastAsia="pl-PL"/>
        </w:rPr>
      </w:pPr>
    </w:p>
    <w:p w:rsidR="00E51180" w:rsidRPr="00E51180" w:rsidRDefault="00E51180" w:rsidP="00E51180">
      <w:pPr>
        <w:spacing w:after="120" w:line="240" w:lineRule="auto"/>
        <w:rPr>
          <w:rFonts w:ascii="Tahoma" w:eastAsia="Times New Roman" w:hAnsi="Tahoma" w:cs="Tahoma"/>
          <w:color w:val="000000"/>
          <w:lang w:eastAsia="pl-PL"/>
        </w:rPr>
      </w:pPr>
      <w:r w:rsidRPr="00E51180">
        <w:rPr>
          <w:rFonts w:ascii="Tahoma" w:eastAsia="Times New Roman" w:hAnsi="Tahoma" w:cs="Tahoma"/>
          <w:color w:val="000000"/>
          <w:lang w:eastAsia="pl-PL"/>
        </w:rPr>
        <w:t xml:space="preserve">Inne informacje Wykonawcy: </w:t>
      </w:r>
    </w:p>
    <w:p w:rsidR="00E51180" w:rsidRPr="00E51180" w:rsidRDefault="00E51180" w:rsidP="00E51180">
      <w:pPr>
        <w:tabs>
          <w:tab w:val="left" w:pos="0"/>
          <w:tab w:val="left" w:leader="dot" w:pos="7740"/>
        </w:tabs>
        <w:spacing w:before="60" w:after="60" w:line="240" w:lineRule="auto"/>
        <w:jc w:val="both"/>
        <w:rPr>
          <w:rFonts w:ascii="Tahoma" w:eastAsia="Times New Roman" w:hAnsi="Tahoma" w:cs="Tahoma"/>
          <w:color w:val="000000"/>
          <w:lang w:eastAsia="pl-PL"/>
        </w:rPr>
      </w:pPr>
      <w:r w:rsidRPr="00E51180">
        <w:rPr>
          <w:rFonts w:ascii="Tahoma" w:eastAsia="Times New Roman" w:hAnsi="Tahoma" w:cs="Tahoma"/>
          <w:color w:val="000000"/>
          <w:lang w:eastAsia="pl-PL"/>
        </w:rPr>
        <w:tab/>
        <w:t>………………………………………………………………………………………………………………………………………..</w:t>
      </w:r>
    </w:p>
    <w:p w:rsidR="00E51180" w:rsidRPr="00E51180" w:rsidRDefault="00E51180" w:rsidP="00E51180">
      <w:pPr>
        <w:tabs>
          <w:tab w:val="left" w:pos="720"/>
          <w:tab w:val="left" w:leader="dot" w:pos="7740"/>
        </w:tabs>
        <w:spacing w:before="60" w:after="60" w:line="240" w:lineRule="auto"/>
        <w:jc w:val="both"/>
        <w:rPr>
          <w:rFonts w:ascii="Tahoma" w:eastAsia="Times New Roman" w:hAnsi="Tahoma" w:cs="Tahoma"/>
          <w:color w:val="000000"/>
          <w:lang w:eastAsia="pl-PL"/>
        </w:rPr>
      </w:pPr>
      <w:r w:rsidRPr="00E51180">
        <w:rPr>
          <w:rFonts w:ascii="Tahoma" w:eastAsia="Times New Roman" w:hAnsi="Tahoma" w:cs="Tahoma"/>
          <w:color w:val="000000"/>
          <w:lang w:eastAsia="pl-PL"/>
        </w:rPr>
        <w:tab/>
      </w:r>
    </w:p>
    <w:p w:rsidR="00E51180" w:rsidRPr="00E51180" w:rsidRDefault="00E51180" w:rsidP="00E51180">
      <w:pPr>
        <w:tabs>
          <w:tab w:val="left" w:pos="720"/>
          <w:tab w:val="left" w:leader="dot" w:pos="7740"/>
        </w:tabs>
        <w:spacing w:before="60" w:after="60" w:line="240" w:lineRule="auto"/>
        <w:jc w:val="both"/>
        <w:rPr>
          <w:rFonts w:ascii="Tahoma" w:eastAsia="Times New Roman" w:hAnsi="Tahoma" w:cs="Tahoma"/>
          <w:color w:val="000000"/>
          <w:lang w:eastAsia="pl-PL"/>
        </w:rPr>
      </w:pPr>
      <w:r w:rsidRPr="00E51180">
        <w:rPr>
          <w:rFonts w:ascii="Tahoma" w:eastAsia="Times New Roman" w:hAnsi="Tahoma" w:cs="Tahoma"/>
          <w:lang w:eastAsia="pl-PL"/>
        </w:rPr>
        <w:tab/>
        <w:t xml:space="preserve">                                                             ………………………………………………..</w:t>
      </w:r>
    </w:p>
    <w:p w:rsidR="00E51180" w:rsidRPr="00E51180" w:rsidRDefault="00E51180" w:rsidP="00E51180">
      <w:pPr>
        <w:spacing w:after="0" w:line="240" w:lineRule="auto"/>
        <w:rPr>
          <w:rFonts w:ascii="Tahoma" w:eastAsia="Times New Roman" w:hAnsi="Tahoma" w:cs="Tahoma"/>
          <w:color w:val="000000"/>
          <w:lang w:eastAsia="pl-PL"/>
        </w:rPr>
      </w:pPr>
      <w:r w:rsidRPr="00E51180">
        <w:rPr>
          <w:rFonts w:ascii="Tahoma" w:eastAsia="Times New Roman" w:hAnsi="Tahoma" w:cs="Tahoma"/>
          <w:color w:val="000000"/>
          <w:lang w:eastAsia="pl-PL"/>
        </w:rPr>
        <w:tab/>
        <w:t xml:space="preserve">                                                                    Czytelne podpisy osób uprawnionych</w:t>
      </w:r>
    </w:p>
    <w:p w:rsidR="00E51180" w:rsidRPr="00E51180" w:rsidRDefault="00E51180" w:rsidP="00E51180">
      <w:pPr>
        <w:spacing w:after="0" w:line="240" w:lineRule="auto"/>
        <w:jc w:val="right"/>
        <w:rPr>
          <w:rFonts w:ascii="Tahoma" w:eastAsia="Times New Roman" w:hAnsi="Tahoma" w:cs="Tahoma"/>
          <w:lang w:eastAsia="pl-PL"/>
        </w:rPr>
      </w:pPr>
      <w:r w:rsidRPr="00E51180">
        <w:rPr>
          <w:rFonts w:ascii="Tahoma" w:eastAsia="Times New Roman" w:hAnsi="Tahoma" w:cs="Tahoma"/>
          <w:color w:val="000000"/>
          <w:lang w:eastAsia="pl-PL"/>
        </w:rPr>
        <w:t xml:space="preserve">                                                                                                   do reprezentowania Wykonawcy</w:t>
      </w:r>
    </w:p>
    <w:p w:rsidR="00E51180" w:rsidRPr="00E51180" w:rsidRDefault="00E51180" w:rsidP="00E51180">
      <w:pPr>
        <w:jc w:val="right"/>
        <w:rPr>
          <w:rFonts w:ascii="Times New Roman" w:eastAsia="Calibri" w:hAnsi="Times New Roman" w:cs="Times New Roman"/>
        </w:rPr>
      </w:pPr>
    </w:p>
    <w:p w:rsidR="00E51180" w:rsidRPr="00E51180" w:rsidRDefault="00E51180" w:rsidP="00E51180">
      <w:pPr>
        <w:rPr>
          <w:rFonts w:ascii="Calibri" w:eastAsia="Calibri" w:hAnsi="Calibri" w:cs="Times New Roman"/>
        </w:rPr>
      </w:pPr>
    </w:p>
    <w:p w:rsidR="00E51180" w:rsidRPr="00E51180" w:rsidRDefault="00E51180" w:rsidP="00E51180">
      <w:pPr>
        <w:rPr>
          <w:rFonts w:ascii="Calibri" w:eastAsia="Calibri" w:hAnsi="Calibri" w:cs="Times New Roman"/>
        </w:rPr>
      </w:pPr>
    </w:p>
    <w:p w:rsidR="00447BBD" w:rsidRDefault="00447BBD"/>
    <w:sectPr w:rsidR="00447BB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C40E9F"/>
    <w:multiLevelType w:val="multilevel"/>
    <w:tmpl w:val="538EF5DE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6301656F"/>
    <w:multiLevelType w:val="hybridMultilevel"/>
    <w:tmpl w:val="B4627FE4"/>
    <w:lvl w:ilvl="0" w:tplc="0415000F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42E6"/>
    <w:rsid w:val="00271D25"/>
    <w:rsid w:val="00447BBD"/>
    <w:rsid w:val="00827EEE"/>
    <w:rsid w:val="00994FB9"/>
    <w:rsid w:val="009D7444"/>
    <w:rsid w:val="00C337CC"/>
    <w:rsid w:val="00CD42E6"/>
    <w:rsid w:val="00E51180"/>
    <w:rsid w:val="00F0174B"/>
    <w:rsid w:val="00FB6A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7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3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610</Words>
  <Characters>3662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</dc:creator>
  <cp:keywords/>
  <dc:description/>
  <cp:lastModifiedBy>agata</cp:lastModifiedBy>
  <cp:revision>10</cp:revision>
  <dcterms:created xsi:type="dcterms:W3CDTF">2012-05-14T08:23:00Z</dcterms:created>
  <dcterms:modified xsi:type="dcterms:W3CDTF">2012-05-23T08:40:00Z</dcterms:modified>
</cp:coreProperties>
</file>